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90" w:rsidRDefault="00756F90" w:rsidP="00B03C04">
      <w:pPr>
        <w:jc w:val="center"/>
        <w:rPr>
          <w:rFonts w:ascii="Times New Roman" w:hAnsi="Times New Roman" w:cs="Times New Roman"/>
          <w:b/>
          <w:sz w:val="28"/>
          <w:szCs w:val="28"/>
        </w:rPr>
      </w:pPr>
      <w:r w:rsidRPr="00756F90">
        <w:rPr>
          <w:rFonts w:ascii="Times New Roman" w:eastAsia="Times New Roman" w:hAnsi="Times New Roman" w:cs="Times New Roman"/>
          <w:b/>
          <w:bCs/>
          <w:noProof/>
          <w:sz w:val="24"/>
          <w:szCs w:val="24"/>
          <w:lang w:eastAsia="ru-RU"/>
        </w:rPr>
        <w:drawing>
          <wp:inline distT="0" distB="0" distL="0" distR="0">
            <wp:extent cx="6444873" cy="9368567"/>
            <wp:effectExtent l="0" t="0" r="0" b="4445"/>
            <wp:docPr id="1" name="Рисунок 1" descr="C:\Users\детский сад\Desktop\O43NqEKa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ий сад\Desktop\O43NqEKacc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0853" cy="9377260"/>
                    </a:xfrm>
                    <a:prstGeom prst="rect">
                      <a:avLst/>
                    </a:prstGeom>
                    <a:noFill/>
                    <a:ln>
                      <a:noFill/>
                    </a:ln>
                  </pic:spPr>
                </pic:pic>
              </a:graphicData>
            </a:graphic>
          </wp:inline>
        </w:drawing>
      </w:r>
    </w:p>
    <w:p w:rsidR="004F4F43" w:rsidRPr="00F80028" w:rsidRDefault="004F4F43" w:rsidP="00B03C04">
      <w:pPr>
        <w:jc w:val="center"/>
        <w:rPr>
          <w:rFonts w:ascii="Times New Roman" w:hAnsi="Times New Roman" w:cs="Times New Roman"/>
          <w:b/>
          <w:sz w:val="28"/>
          <w:szCs w:val="28"/>
        </w:rPr>
      </w:pPr>
      <w:bookmarkStart w:id="0" w:name="_GoBack"/>
      <w:bookmarkEnd w:id="0"/>
      <w:r w:rsidRPr="00F80028">
        <w:rPr>
          <w:rFonts w:ascii="Times New Roman" w:hAnsi="Times New Roman" w:cs="Times New Roman"/>
          <w:b/>
          <w:sz w:val="28"/>
          <w:szCs w:val="28"/>
        </w:rPr>
        <w:lastRenderedPageBreak/>
        <w:t>1. Общие положения</w:t>
      </w:r>
    </w:p>
    <w:p w:rsidR="004F4F43" w:rsidRPr="00B03C04" w:rsidRDefault="004F4F43" w:rsidP="00D37EE9">
      <w:pPr>
        <w:spacing w:after="0" w:line="240" w:lineRule="auto"/>
        <w:ind w:firstLine="709"/>
        <w:jc w:val="both"/>
        <w:rPr>
          <w:rFonts w:ascii="Times New Roman" w:hAnsi="Times New Roman" w:cs="Times New Roman"/>
          <w:sz w:val="28"/>
          <w:szCs w:val="28"/>
        </w:rPr>
      </w:pPr>
      <w:r w:rsidRPr="00B03C04">
        <w:rPr>
          <w:rFonts w:ascii="Times New Roman" w:hAnsi="Times New Roman" w:cs="Times New Roman"/>
          <w:sz w:val="28"/>
          <w:szCs w:val="28"/>
        </w:rPr>
        <w:t xml:space="preserve">1.1. Психолого-педагогический </w:t>
      </w:r>
      <w:r w:rsidR="00D37EE9">
        <w:rPr>
          <w:rFonts w:ascii="Times New Roman" w:hAnsi="Times New Roman" w:cs="Times New Roman"/>
          <w:sz w:val="28"/>
          <w:szCs w:val="28"/>
        </w:rPr>
        <w:t xml:space="preserve">консилиум, (далее по тексту – </w:t>
      </w:r>
      <w:proofErr w:type="spellStart"/>
      <w:r w:rsidR="00D37EE9">
        <w:rPr>
          <w:rFonts w:ascii="Times New Roman" w:hAnsi="Times New Roman" w:cs="Times New Roman"/>
          <w:sz w:val="28"/>
          <w:szCs w:val="28"/>
        </w:rPr>
        <w:t>П</w:t>
      </w:r>
      <w:r w:rsidRPr="00B03C04">
        <w:rPr>
          <w:rFonts w:ascii="Times New Roman" w:hAnsi="Times New Roman" w:cs="Times New Roman"/>
          <w:sz w:val="28"/>
          <w:szCs w:val="28"/>
        </w:rPr>
        <w:t>Пк</w:t>
      </w:r>
      <w:proofErr w:type="spellEnd"/>
      <w:r w:rsidRPr="00B03C04">
        <w:rPr>
          <w:rFonts w:ascii="Times New Roman" w:hAnsi="Times New Roman" w:cs="Times New Roman"/>
          <w:sz w:val="28"/>
          <w:szCs w:val="28"/>
        </w:rPr>
        <w:t>), является одной из форм взаимодействия</w:t>
      </w:r>
      <w:r w:rsidR="00D37EE9">
        <w:rPr>
          <w:rFonts w:ascii="Times New Roman" w:hAnsi="Times New Roman" w:cs="Times New Roman"/>
          <w:sz w:val="28"/>
          <w:szCs w:val="28"/>
        </w:rPr>
        <w:t xml:space="preserve"> руководящих, педагогических работников </w:t>
      </w:r>
      <w:proofErr w:type="gramStart"/>
      <w:r w:rsidR="00D37EE9">
        <w:rPr>
          <w:rFonts w:ascii="Times New Roman" w:hAnsi="Times New Roman" w:cs="Times New Roman"/>
          <w:sz w:val="28"/>
          <w:szCs w:val="28"/>
        </w:rPr>
        <w:t xml:space="preserve">и </w:t>
      </w:r>
      <w:r w:rsidRPr="00B03C04">
        <w:rPr>
          <w:rFonts w:ascii="Times New Roman" w:hAnsi="Times New Roman" w:cs="Times New Roman"/>
          <w:sz w:val="28"/>
          <w:szCs w:val="28"/>
        </w:rPr>
        <w:t xml:space="preserve"> специалистов</w:t>
      </w:r>
      <w:proofErr w:type="gramEnd"/>
      <w:r w:rsidRPr="00B03C04">
        <w:rPr>
          <w:rFonts w:ascii="Times New Roman" w:hAnsi="Times New Roman" w:cs="Times New Roman"/>
          <w:sz w:val="28"/>
          <w:szCs w:val="28"/>
        </w:rPr>
        <w:t xml:space="preserve"> ГБДОУ</w:t>
      </w:r>
      <w:r w:rsidR="00AB34D8" w:rsidRPr="00B03C04">
        <w:rPr>
          <w:rFonts w:ascii="Times New Roman" w:hAnsi="Times New Roman" w:cs="Times New Roman"/>
          <w:sz w:val="28"/>
          <w:szCs w:val="28"/>
        </w:rPr>
        <w:t xml:space="preserve"> № </w:t>
      </w:r>
      <w:r w:rsidR="00BF53A3">
        <w:rPr>
          <w:rFonts w:ascii="Times New Roman" w:hAnsi="Times New Roman" w:cs="Times New Roman"/>
          <w:sz w:val="28"/>
          <w:szCs w:val="28"/>
        </w:rPr>
        <w:t>2</w:t>
      </w:r>
      <w:r w:rsidRPr="00B03C04">
        <w:rPr>
          <w:rFonts w:ascii="Times New Roman" w:hAnsi="Times New Roman" w:cs="Times New Roman"/>
          <w:sz w:val="28"/>
          <w:szCs w:val="28"/>
        </w:rPr>
        <w:t>,</w:t>
      </w:r>
      <w:r w:rsidR="00D37EE9">
        <w:rPr>
          <w:rFonts w:ascii="Times New Roman" w:hAnsi="Times New Roman" w:cs="Times New Roman"/>
          <w:sz w:val="28"/>
          <w:szCs w:val="28"/>
        </w:rPr>
        <w:t xml:space="preserve"> осуществляющих образовательную деятельность</w:t>
      </w:r>
      <w:r w:rsidRPr="00B03C04">
        <w:rPr>
          <w:rFonts w:ascii="Times New Roman" w:hAnsi="Times New Roman" w:cs="Times New Roman"/>
          <w:sz w:val="28"/>
          <w:szCs w:val="28"/>
        </w:rPr>
        <w:t xml:space="preserve"> </w:t>
      </w:r>
      <w:r w:rsidR="00D37EE9">
        <w:rPr>
          <w:rFonts w:ascii="Times New Roman" w:hAnsi="Times New Roman" w:cs="Times New Roman"/>
          <w:sz w:val="28"/>
          <w:szCs w:val="28"/>
        </w:rPr>
        <w:t>, с целью создания оптимальных условий развития, социализации и адаптации воспитанников посредством психолого-педагогического сопровождения.</w:t>
      </w:r>
    </w:p>
    <w:p w:rsidR="00F0533D" w:rsidRPr="00B03C04" w:rsidRDefault="00D37EE9" w:rsidP="001D42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1.2.  </w:t>
      </w:r>
      <w:proofErr w:type="spellStart"/>
      <w:r>
        <w:rPr>
          <w:rFonts w:ascii="Times New Roman" w:hAnsi="Times New Roman" w:cs="Times New Roman"/>
          <w:sz w:val="28"/>
          <w:szCs w:val="28"/>
        </w:rPr>
        <w:t>П</w:t>
      </w:r>
      <w:r w:rsidR="004F4F43" w:rsidRPr="00B03C04">
        <w:rPr>
          <w:rFonts w:ascii="Times New Roman" w:hAnsi="Times New Roman" w:cs="Times New Roman"/>
          <w:sz w:val="28"/>
          <w:szCs w:val="28"/>
        </w:rPr>
        <w:t>Пк</w:t>
      </w:r>
      <w:proofErr w:type="spellEnd"/>
      <w:r w:rsidR="004F4F43" w:rsidRPr="00B03C04">
        <w:rPr>
          <w:rFonts w:ascii="Times New Roman" w:hAnsi="Times New Roman" w:cs="Times New Roman"/>
          <w:sz w:val="28"/>
          <w:szCs w:val="28"/>
        </w:rPr>
        <w:t xml:space="preserve"> ГБДОУ №</w:t>
      </w:r>
      <w:r w:rsidR="00BF53A3">
        <w:rPr>
          <w:rFonts w:ascii="Times New Roman" w:hAnsi="Times New Roman" w:cs="Times New Roman"/>
          <w:sz w:val="28"/>
          <w:szCs w:val="28"/>
        </w:rPr>
        <w:t>2</w:t>
      </w:r>
      <w:r w:rsidR="004F4F43" w:rsidRPr="00B03C04">
        <w:rPr>
          <w:rFonts w:ascii="Times New Roman" w:hAnsi="Times New Roman" w:cs="Times New Roman"/>
          <w:sz w:val="28"/>
          <w:szCs w:val="28"/>
        </w:rPr>
        <w:t xml:space="preserve"> в своей деятельности руководствуется ФЗ</w:t>
      </w:r>
      <w:r w:rsidR="00512529" w:rsidRPr="00B03C04">
        <w:rPr>
          <w:rFonts w:ascii="Times New Roman" w:hAnsi="Times New Roman" w:cs="Times New Roman"/>
          <w:sz w:val="28"/>
          <w:szCs w:val="28"/>
        </w:rPr>
        <w:t xml:space="preserve"> от 29 декабря 2012 г.</w:t>
      </w:r>
      <w:r w:rsidR="004F4F43" w:rsidRPr="00B03C04">
        <w:rPr>
          <w:rFonts w:ascii="Times New Roman" w:hAnsi="Times New Roman" w:cs="Times New Roman"/>
          <w:sz w:val="28"/>
          <w:szCs w:val="28"/>
        </w:rPr>
        <w:t xml:space="preserve"> </w:t>
      </w:r>
      <w:r w:rsidR="00512529" w:rsidRPr="00B03C04">
        <w:rPr>
          <w:rFonts w:ascii="Times New Roman" w:hAnsi="Times New Roman" w:cs="Times New Roman"/>
          <w:sz w:val="28"/>
          <w:szCs w:val="28"/>
        </w:rPr>
        <w:t xml:space="preserve">№ 273- </w:t>
      </w:r>
      <w:r w:rsidR="006613DB" w:rsidRPr="00B03C04">
        <w:rPr>
          <w:rFonts w:ascii="Times New Roman" w:hAnsi="Times New Roman" w:cs="Times New Roman"/>
          <w:sz w:val="28"/>
          <w:szCs w:val="28"/>
        </w:rPr>
        <w:t>ФЗ «</w:t>
      </w:r>
      <w:r w:rsidR="004F4F43" w:rsidRPr="00B03C04">
        <w:rPr>
          <w:rFonts w:ascii="Times New Roman" w:hAnsi="Times New Roman" w:cs="Times New Roman"/>
          <w:sz w:val="28"/>
          <w:szCs w:val="28"/>
        </w:rPr>
        <w:t>Об образовании</w:t>
      </w:r>
      <w:r w:rsidR="00512529" w:rsidRPr="00B03C04">
        <w:rPr>
          <w:rFonts w:ascii="Times New Roman" w:hAnsi="Times New Roman" w:cs="Times New Roman"/>
          <w:sz w:val="28"/>
          <w:szCs w:val="28"/>
        </w:rPr>
        <w:t xml:space="preserve"> Российской Федерации</w:t>
      </w:r>
      <w:r w:rsidR="004F4F43" w:rsidRPr="00B03C04">
        <w:rPr>
          <w:rFonts w:ascii="Times New Roman" w:hAnsi="Times New Roman" w:cs="Times New Roman"/>
          <w:sz w:val="28"/>
          <w:szCs w:val="28"/>
        </w:rPr>
        <w:t>»; письмом Министерства образования РФ от 27.03.2000 № 27/901-6 «О психолого-медико-педагогическом кон</w:t>
      </w:r>
      <w:r w:rsidR="00F0533D" w:rsidRPr="00B03C04">
        <w:rPr>
          <w:rFonts w:ascii="Times New Roman" w:hAnsi="Times New Roman" w:cs="Times New Roman"/>
          <w:sz w:val="28"/>
          <w:szCs w:val="28"/>
        </w:rPr>
        <w:t>силиуме»</w:t>
      </w:r>
      <w:r>
        <w:rPr>
          <w:rFonts w:ascii="Times New Roman" w:hAnsi="Times New Roman" w:cs="Times New Roman"/>
          <w:sz w:val="28"/>
          <w:szCs w:val="28"/>
        </w:rPr>
        <w:t>, Распоряжением Министерства Просвещения Российской Федерации от 09.09.2019 №Р-93 «Об утверждении примерного Положения о психолого-педагогическом консилиуме образовательной организации»</w:t>
      </w:r>
    </w:p>
    <w:p w:rsidR="00AB34D8" w:rsidRPr="00D37EE9" w:rsidRDefault="00D37EE9" w:rsidP="001D42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D429E">
        <w:rPr>
          <w:rFonts w:ascii="Times New Roman" w:hAnsi="Times New Roman" w:cs="Times New Roman"/>
          <w:sz w:val="28"/>
          <w:szCs w:val="28"/>
        </w:rPr>
        <w:t>3</w:t>
      </w:r>
      <w:r>
        <w:rPr>
          <w:rFonts w:ascii="Times New Roman" w:hAnsi="Times New Roman" w:cs="Times New Roman"/>
          <w:sz w:val="28"/>
          <w:szCs w:val="28"/>
        </w:rPr>
        <w:t>.</w:t>
      </w:r>
      <w:r w:rsidRPr="00D37EE9">
        <w:rPr>
          <w:rFonts w:ascii="Times New Roman" w:hAnsi="Times New Roman" w:cs="Times New Roman"/>
          <w:sz w:val="28"/>
          <w:szCs w:val="28"/>
        </w:rPr>
        <w:t xml:space="preserve"> Целью </w:t>
      </w:r>
      <w:proofErr w:type="spellStart"/>
      <w:r w:rsidRPr="00D37EE9">
        <w:rPr>
          <w:rFonts w:ascii="Times New Roman" w:hAnsi="Times New Roman" w:cs="Times New Roman"/>
          <w:sz w:val="28"/>
          <w:szCs w:val="28"/>
        </w:rPr>
        <w:t>П</w:t>
      </w:r>
      <w:r w:rsidR="00AB34D8" w:rsidRPr="00D37EE9">
        <w:rPr>
          <w:rFonts w:ascii="Times New Roman" w:hAnsi="Times New Roman" w:cs="Times New Roman"/>
          <w:sz w:val="28"/>
          <w:szCs w:val="28"/>
        </w:rPr>
        <w:t>Пк</w:t>
      </w:r>
      <w:proofErr w:type="spellEnd"/>
      <w:r w:rsidR="00AB34D8" w:rsidRPr="00D37EE9">
        <w:rPr>
          <w:rFonts w:ascii="Times New Roman" w:hAnsi="Times New Roman" w:cs="Times New Roman"/>
          <w:sz w:val="28"/>
          <w:szCs w:val="28"/>
        </w:rPr>
        <w:t xml:space="preserve"> </w:t>
      </w:r>
      <w:r w:rsidR="00DB72E9" w:rsidRPr="00D37EE9">
        <w:rPr>
          <w:rFonts w:ascii="Times New Roman" w:hAnsi="Times New Roman" w:cs="Times New Roman"/>
          <w:sz w:val="28"/>
          <w:szCs w:val="28"/>
        </w:rPr>
        <w:t>является обеспечение диагностика</w:t>
      </w:r>
      <w:r w:rsidR="00AB34D8" w:rsidRPr="00D37EE9">
        <w:rPr>
          <w:rFonts w:ascii="Times New Roman" w:hAnsi="Times New Roman" w:cs="Times New Roman"/>
          <w:sz w:val="28"/>
          <w:szCs w:val="28"/>
        </w:rPr>
        <w:t xml:space="preserve"> психолого-педагогического сопровождения воспитанников с проблемами в развитии, исходя из реальных возможностей образовательного учреждения и в соответствии со специальными потребностями, возрастными и индивидуальными особенностями, состоянием соматического и нервно-психического здоровья воспитанников. </w:t>
      </w:r>
    </w:p>
    <w:p w:rsidR="00AB34D8" w:rsidRPr="00D37EE9" w:rsidRDefault="00D37EE9" w:rsidP="001D42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D429E">
        <w:rPr>
          <w:rFonts w:ascii="Times New Roman" w:hAnsi="Times New Roman" w:cs="Times New Roman"/>
          <w:sz w:val="28"/>
          <w:szCs w:val="28"/>
        </w:rPr>
        <w:t>4.</w:t>
      </w:r>
      <w:r w:rsidR="00AB34D8" w:rsidRPr="00D37EE9">
        <w:rPr>
          <w:rFonts w:ascii="Times New Roman" w:hAnsi="Times New Roman" w:cs="Times New Roman"/>
          <w:sz w:val="28"/>
          <w:szCs w:val="28"/>
        </w:rPr>
        <w:t xml:space="preserve"> Задачами ПМПК являются: </w:t>
      </w:r>
    </w:p>
    <w:p w:rsidR="00D37EE9" w:rsidRPr="00D37EE9" w:rsidRDefault="00D37EE9" w:rsidP="001D429E">
      <w:pPr>
        <w:pStyle w:val="ConsPlusNormal"/>
        <w:numPr>
          <w:ilvl w:val="0"/>
          <w:numId w:val="13"/>
        </w:numPr>
        <w:ind w:left="0" w:firstLine="709"/>
        <w:jc w:val="both"/>
        <w:rPr>
          <w:rFonts w:ascii="Times New Roman" w:hAnsi="Times New Roman" w:cs="Times New Roman"/>
          <w:sz w:val="28"/>
          <w:szCs w:val="28"/>
        </w:rPr>
      </w:pPr>
      <w:r w:rsidRPr="00D37EE9">
        <w:rPr>
          <w:rFonts w:ascii="Times New Roman" w:hAnsi="Times New Roman" w:cs="Times New Roman"/>
          <w:sz w:val="28"/>
          <w:szCs w:val="28"/>
        </w:rPr>
        <w:t>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D37EE9" w:rsidRPr="00D37EE9" w:rsidRDefault="00D37EE9" w:rsidP="001D429E">
      <w:pPr>
        <w:pStyle w:val="ConsPlusNormal"/>
        <w:numPr>
          <w:ilvl w:val="0"/>
          <w:numId w:val="13"/>
        </w:numPr>
        <w:ind w:left="0" w:firstLine="709"/>
        <w:jc w:val="both"/>
        <w:rPr>
          <w:rFonts w:ascii="Times New Roman" w:hAnsi="Times New Roman" w:cs="Times New Roman"/>
          <w:sz w:val="28"/>
          <w:szCs w:val="28"/>
        </w:rPr>
      </w:pPr>
      <w:r w:rsidRPr="00D37EE9">
        <w:rPr>
          <w:rFonts w:ascii="Times New Roman" w:hAnsi="Times New Roman" w:cs="Times New Roman"/>
          <w:sz w:val="28"/>
          <w:szCs w:val="28"/>
        </w:rPr>
        <w:t>разработка рекомендаций по организации психолого-педагогического сопровождения обучающихся;</w:t>
      </w:r>
    </w:p>
    <w:p w:rsidR="00D37EE9" w:rsidRPr="00D37EE9" w:rsidRDefault="00D37EE9" w:rsidP="001D429E">
      <w:pPr>
        <w:pStyle w:val="ConsPlusNormal"/>
        <w:numPr>
          <w:ilvl w:val="0"/>
          <w:numId w:val="13"/>
        </w:numPr>
        <w:ind w:left="0" w:firstLine="709"/>
        <w:jc w:val="both"/>
        <w:rPr>
          <w:rFonts w:ascii="Times New Roman" w:hAnsi="Times New Roman" w:cs="Times New Roman"/>
          <w:sz w:val="28"/>
          <w:szCs w:val="28"/>
        </w:rPr>
      </w:pPr>
      <w:r w:rsidRPr="00D37EE9">
        <w:rPr>
          <w:rFonts w:ascii="Times New Roman" w:hAnsi="Times New Roman" w:cs="Times New Roman"/>
          <w:sz w:val="28"/>
          <w:szCs w:val="28"/>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D37EE9" w:rsidRPr="00D37EE9" w:rsidRDefault="00D37EE9" w:rsidP="001D429E">
      <w:pPr>
        <w:pStyle w:val="a3"/>
        <w:numPr>
          <w:ilvl w:val="0"/>
          <w:numId w:val="13"/>
        </w:numPr>
        <w:spacing w:after="0" w:line="240" w:lineRule="auto"/>
        <w:ind w:left="0" w:firstLine="709"/>
        <w:jc w:val="both"/>
        <w:rPr>
          <w:rFonts w:ascii="Times New Roman" w:hAnsi="Times New Roman" w:cs="Times New Roman"/>
          <w:sz w:val="28"/>
          <w:szCs w:val="28"/>
        </w:rPr>
      </w:pPr>
      <w:r w:rsidRPr="00D37EE9">
        <w:rPr>
          <w:rFonts w:ascii="Times New Roman" w:hAnsi="Times New Roman" w:cs="Times New Roman"/>
          <w:sz w:val="28"/>
          <w:szCs w:val="28"/>
        </w:rPr>
        <w:t>подготовка и ведение документации, отражающей актуальное развитие ребенка, динамику его состояния,</w:t>
      </w:r>
    </w:p>
    <w:p w:rsidR="00D37EE9" w:rsidRPr="00D37EE9" w:rsidRDefault="00D37EE9" w:rsidP="001D429E">
      <w:pPr>
        <w:pStyle w:val="a3"/>
        <w:numPr>
          <w:ilvl w:val="0"/>
          <w:numId w:val="13"/>
        </w:numPr>
        <w:spacing w:after="0" w:line="240" w:lineRule="auto"/>
        <w:ind w:left="0" w:firstLine="709"/>
        <w:jc w:val="both"/>
        <w:rPr>
          <w:rFonts w:ascii="Times New Roman" w:hAnsi="Times New Roman" w:cs="Times New Roman"/>
          <w:sz w:val="28"/>
          <w:szCs w:val="28"/>
        </w:rPr>
      </w:pPr>
      <w:r w:rsidRPr="00D37EE9">
        <w:rPr>
          <w:rFonts w:ascii="Times New Roman" w:hAnsi="Times New Roman" w:cs="Times New Roman"/>
          <w:sz w:val="28"/>
          <w:szCs w:val="28"/>
        </w:rPr>
        <w:t>направление воспитанника на ТПМПК с сог</w:t>
      </w:r>
      <w:r>
        <w:rPr>
          <w:rFonts w:ascii="Times New Roman" w:hAnsi="Times New Roman" w:cs="Times New Roman"/>
          <w:sz w:val="28"/>
          <w:szCs w:val="28"/>
        </w:rPr>
        <w:t>ласием родителей</w:t>
      </w:r>
      <w:r w:rsidRPr="00D37EE9">
        <w:rPr>
          <w:rFonts w:ascii="Times New Roman" w:hAnsi="Times New Roman" w:cs="Times New Roman"/>
          <w:sz w:val="28"/>
          <w:szCs w:val="28"/>
        </w:rPr>
        <w:t>, подготовка документов для комиссии.</w:t>
      </w:r>
    </w:p>
    <w:p w:rsidR="00D37EE9" w:rsidRPr="00280555" w:rsidRDefault="00D37EE9" w:rsidP="001D429E">
      <w:pPr>
        <w:pStyle w:val="ConsPlusNormal"/>
        <w:numPr>
          <w:ilvl w:val="0"/>
          <w:numId w:val="13"/>
        </w:numPr>
        <w:ind w:left="0" w:firstLine="709"/>
        <w:jc w:val="both"/>
        <w:rPr>
          <w:rFonts w:ascii="Times New Roman" w:hAnsi="Times New Roman" w:cs="Times New Roman"/>
        </w:rPr>
      </w:pPr>
      <w:r w:rsidRPr="00D37EE9">
        <w:rPr>
          <w:rFonts w:ascii="Times New Roman" w:hAnsi="Times New Roman" w:cs="Times New Roman"/>
          <w:sz w:val="28"/>
          <w:szCs w:val="28"/>
        </w:rPr>
        <w:t xml:space="preserve">контроль за выполнением рекомендаций </w:t>
      </w:r>
      <w:proofErr w:type="spellStart"/>
      <w:r w:rsidRPr="00D37EE9">
        <w:rPr>
          <w:rFonts w:ascii="Times New Roman" w:hAnsi="Times New Roman" w:cs="Times New Roman"/>
          <w:sz w:val="28"/>
          <w:szCs w:val="28"/>
        </w:rPr>
        <w:t>ППк</w:t>
      </w:r>
      <w:proofErr w:type="spellEnd"/>
      <w:r w:rsidRPr="00280555">
        <w:rPr>
          <w:rFonts w:ascii="Times New Roman" w:hAnsi="Times New Roman" w:cs="Times New Roman"/>
        </w:rPr>
        <w:t>.</w:t>
      </w:r>
    </w:p>
    <w:p w:rsidR="008F778B" w:rsidRPr="00B03C04" w:rsidRDefault="00D37EE9" w:rsidP="00B03C0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8F778B" w:rsidRPr="00B03C04">
        <w:rPr>
          <w:rFonts w:ascii="Times New Roman" w:hAnsi="Times New Roman" w:cs="Times New Roman"/>
          <w:b/>
          <w:sz w:val="28"/>
          <w:szCs w:val="28"/>
        </w:rPr>
        <w:t>. Организаци</w:t>
      </w:r>
      <w:r>
        <w:rPr>
          <w:rFonts w:ascii="Times New Roman" w:hAnsi="Times New Roman" w:cs="Times New Roman"/>
          <w:b/>
          <w:sz w:val="28"/>
          <w:szCs w:val="28"/>
        </w:rPr>
        <w:t xml:space="preserve">я деятельности и документация </w:t>
      </w:r>
      <w:proofErr w:type="spellStart"/>
      <w:r>
        <w:rPr>
          <w:rFonts w:ascii="Times New Roman" w:hAnsi="Times New Roman" w:cs="Times New Roman"/>
          <w:b/>
          <w:sz w:val="28"/>
          <w:szCs w:val="28"/>
        </w:rPr>
        <w:t>П</w:t>
      </w:r>
      <w:r w:rsidR="008F778B" w:rsidRPr="00B03C04">
        <w:rPr>
          <w:rFonts w:ascii="Times New Roman" w:hAnsi="Times New Roman" w:cs="Times New Roman"/>
          <w:b/>
          <w:sz w:val="28"/>
          <w:szCs w:val="28"/>
        </w:rPr>
        <w:t>Пк</w:t>
      </w:r>
      <w:proofErr w:type="spellEnd"/>
    </w:p>
    <w:p w:rsidR="001D429E" w:rsidRPr="001D429E" w:rsidRDefault="001D429E" w:rsidP="001D429E">
      <w:pPr>
        <w:pStyle w:val="ConsPlusNormal"/>
        <w:ind w:firstLine="540"/>
        <w:jc w:val="both"/>
        <w:rPr>
          <w:rFonts w:ascii="Times New Roman" w:hAnsi="Times New Roman" w:cs="Times New Roman"/>
          <w:sz w:val="28"/>
          <w:szCs w:val="28"/>
        </w:rPr>
      </w:pPr>
      <w:r w:rsidRPr="001D429E">
        <w:rPr>
          <w:rFonts w:ascii="Times New Roman" w:hAnsi="Times New Roman" w:cs="Times New Roman"/>
          <w:sz w:val="28"/>
          <w:szCs w:val="28"/>
        </w:rPr>
        <w:t xml:space="preserve">2.1.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 xml:space="preserve"> создается на базе ГБДОУ приказом заведующего ГБДОУ детского сада №2 Кронштадтского района Санкт-Петербурга.</w:t>
      </w:r>
    </w:p>
    <w:p w:rsidR="001D429E" w:rsidRPr="001D429E" w:rsidRDefault="001D429E" w:rsidP="001D429E">
      <w:pPr>
        <w:pStyle w:val="ConsPlusNormal"/>
        <w:ind w:firstLine="540"/>
        <w:jc w:val="both"/>
        <w:rPr>
          <w:rFonts w:ascii="Times New Roman" w:hAnsi="Times New Roman" w:cs="Times New Roman"/>
          <w:sz w:val="28"/>
          <w:szCs w:val="28"/>
        </w:rPr>
      </w:pPr>
      <w:r w:rsidRPr="001D429E">
        <w:rPr>
          <w:rFonts w:ascii="Times New Roman" w:hAnsi="Times New Roman" w:cs="Times New Roman"/>
          <w:sz w:val="28"/>
          <w:szCs w:val="28"/>
        </w:rPr>
        <w:t xml:space="preserve">Для организации деятельности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 xml:space="preserve"> в ГБДОУ №2 оформляются:</w:t>
      </w:r>
    </w:p>
    <w:p w:rsidR="001D429E" w:rsidRPr="001D429E" w:rsidRDefault="001D429E" w:rsidP="001D429E">
      <w:pPr>
        <w:pStyle w:val="ConsPlusNormal"/>
        <w:numPr>
          <w:ilvl w:val="0"/>
          <w:numId w:val="14"/>
        </w:numPr>
        <w:jc w:val="both"/>
        <w:rPr>
          <w:rFonts w:ascii="Times New Roman" w:hAnsi="Times New Roman" w:cs="Times New Roman"/>
          <w:sz w:val="28"/>
          <w:szCs w:val="28"/>
        </w:rPr>
      </w:pPr>
      <w:r w:rsidRPr="001D429E">
        <w:rPr>
          <w:rFonts w:ascii="Times New Roman" w:hAnsi="Times New Roman" w:cs="Times New Roman"/>
          <w:sz w:val="28"/>
          <w:szCs w:val="28"/>
        </w:rPr>
        <w:t xml:space="preserve">приказ заведующего ГБДОУ№2 о создании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 xml:space="preserve"> с утверждением состава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w:t>
      </w:r>
    </w:p>
    <w:p w:rsidR="001D429E" w:rsidRPr="001D429E" w:rsidRDefault="001D429E" w:rsidP="001D429E">
      <w:pPr>
        <w:pStyle w:val="ConsPlusNormal"/>
        <w:numPr>
          <w:ilvl w:val="0"/>
          <w:numId w:val="14"/>
        </w:numPr>
        <w:jc w:val="both"/>
        <w:rPr>
          <w:rFonts w:ascii="Times New Roman" w:hAnsi="Times New Roman" w:cs="Times New Roman"/>
          <w:sz w:val="28"/>
          <w:szCs w:val="28"/>
        </w:rPr>
      </w:pPr>
      <w:r w:rsidRPr="001D429E">
        <w:rPr>
          <w:rFonts w:ascii="Times New Roman" w:hAnsi="Times New Roman" w:cs="Times New Roman"/>
          <w:sz w:val="28"/>
          <w:szCs w:val="28"/>
        </w:rPr>
        <w:t xml:space="preserve">положение о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 утвержденное заведующим ГБДОУ№2.</w:t>
      </w:r>
    </w:p>
    <w:p w:rsidR="001D429E" w:rsidRPr="001D429E" w:rsidRDefault="001D429E" w:rsidP="001D429E">
      <w:pPr>
        <w:pStyle w:val="ConsPlusNormal"/>
        <w:ind w:firstLine="540"/>
        <w:jc w:val="both"/>
        <w:rPr>
          <w:rFonts w:ascii="Times New Roman" w:hAnsi="Times New Roman" w:cs="Times New Roman"/>
          <w:sz w:val="28"/>
          <w:szCs w:val="28"/>
        </w:rPr>
      </w:pPr>
      <w:r w:rsidRPr="001D429E">
        <w:rPr>
          <w:rFonts w:ascii="Times New Roman" w:hAnsi="Times New Roman" w:cs="Times New Roman"/>
          <w:sz w:val="28"/>
          <w:szCs w:val="28"/>
        </w:rPr>
        <w:lastRenderedPageBreak/>
        <w:t xml:space="preserve">2.2. В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 xml:space="preserve"> ведется </w:t>
      </w:r>
      <w:hyperlink w:anchor="P119" w:history="1">
        <w:r w:rsidRPr="001D429E">
          <w:rPr>
            <w:rFonts w:ascii="Times New Roman" w:hAnsi="Times New Roman" w:cs="Times New Roman"/>
            <w:color w:val="000000" w:themeColor="text1"/>
            <w:sz w:val="28"/>
            <w:szCs w:val="28"/>
          </w:rPr>
          <w:t>документация</w:t>
        </w:r>
      </w:hyperlink>
      <w:r w:rsidRPr="001D429E">
        <w:rPr>
          <w:rFonts w:ascii="Times New Roman" w:hAnsi="Times New Roman" w:cs="Times New Roman"/>
          <w:sz w:val="28"/>
          <w:szCs w:val="28"/>
        </w:rPr>
        <w:t xml:space="preserve"> согласно приложению 1.</w:t>
      </w:r>
    </w:p>
    <w:p w:rsidR="001D429E" w:rsidRPr="001D429E" w:rsidRDefault="001D429E" w:rsidP="001D429E">
      <w:pPr>
        <w:pStyle w:val="ConsPlusNormal"/>
        <w:ind w:firstLine="540"/>
        <w:jc w:val="both"/>
        <w:rPr>
          <w:rFonts w:ascii="Times New Roman" w:hAnsi="Times New Roman" w:cs="Times New Roman"/>
          <w:sz w:val="28"/>
          <w:szCs w:val="28"/>
        </w:rPr>
      </w:pPr>
      <w:r w:rsidRPr="001D429E">
        <w:rPr>
          <w:rFonts w:ascii="Times New Roman" w:hAnsi="Times New Roman" w:cs="Times New Roman"/>
          <w:sz w:val="28"/>
          <w:szCs w:val="28"/>
        </w:rPr>
        <w:t>Порядок хранения</w:t>
      </w:r>
      <w:r>
        <w:rPr>
          <w:rFonts w:ascii="Times New Roman" w:hAnsi="Times New Roman" w:cs="Times New Roman"/>
          <w:sz w:val="28"/>
          <w:szCs w:val="28"/>
        </w:rPr>
        <w:t xml:space="preserve"> и срок хранения документов </w:t>
      </w:r>
      <w:proofErr w:type="spellStart"/>
      <w:r>
        <w:rPr>
          <w:rFonts w:ascii="Times New Roman" w:hAnsi="Times New Roman" w:cs="Times New Roman"/>
          <w:sz w:val="28"/>
          <w:szCs w:val="28"/>
        </w:rPr>
        <w:t>ППк</w:t>
      </w:r>
      <w:proofErr w:type="spellEnd"/>
      <w:r w:rsidRPr="001D429E">
        <w:rPr>
          <w:rFonts w:ascii="Times New Roman" w:hAnsi="Times New Roman" w:cs="Times New Roman"/>
          <w:sz w:val="28"/>
          <w:szCs w:val="28"/>
        </w:rPr>
        <w:t>: документы хранятся в кабинете старшего воспитателя 3 года.</w:t>
      </w:r>
    </w:p>
    <w:p w:rsidR="001D429E" w:rsidRPr="001D429E" w:rsidRDefault="001D429E" w:rsidP="001D429E">
      <w:pPr>
        <w:pStyle w:val="ConsPlusNormal"/>
        <w:ind w:firstLine="540"/>
        <w:jc w:val="both"/>
        <w:rPr>
          <w:rFonts w:ascii="Times New Roman" w:hAnsi="Times New Roman" w:cs="Times New Roman"/>
          <w:sz w:val="28"/>
          <w:szCs w:val="28"/>
        </w:rPr>
      </w:pPr>
      <w:r w:rsidRPr="001D429E">
        <w:rPr>
          <w:rFonts w:ascii="Times New Roman" w:hAnsi="Times New Roman" w:cs="Times New Roman"/>
          <w:sz w:val="28"/>
          <w:szCs w:val="28"/>
        </w:rPr>
        <w:t xml:space="preserve">2.3. Общее руководство деятельностью </w:t>
      </w:r>
      <w:proofErr w:type="spellStart"/>
      <w:r w:rsidRPr="001D429E">
        <w:rPr>
          <w:rFonts w:ascii="Times New Roman" w:hAnsi="Times New Roman" w:cs="Times New Roman"/>
          <w:sz w:val="28"/>
          <w:szCs w:val="28"/>
        </w:rPr>
        <w:t>ППк</w:t>
      </w:r>
      <w:proofErr w:type="spellEnd"/>
      <w:r w:rsidRPr="001D429E">
        <w:rPr>
          <w:rFonts w:ascii="Times New Roman" w:hAnsi="Times New Roman" w:cs="Times New Roman"/>
          <w:sz w:val="28"/>
          <w:szCs w:val="28"/>
        </w:rPr>
        <w:t xml:space="preserve"> возлагается на заведующего ГБДОУ№2.</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2.4. Состав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председатель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w:t>
      </w:r>
      <w:r w:rsidR="00B225EF" w:rsidRPr="00B225EF">
        <w:rPr>
          <w:rFonts w:ascii="Times New Roman" w:hAnsi="Times New Roman" w:cs="Times New Roman"/>
          <w:sz w:val="28"/>
          <w:szCs w:val="28"/>
        </w:rPr>
        <w:t>-старший воспитатель</w:t>
      </w:r>
      <w:r w:rsidRPr="00B225EF">
        <w:rPr>
          <w:rFonts w:ascii="Times New Roman" w:hAnsi="Times New Roman" w:cs="Times New Roman"/>
          <w:sz w:val="28"/>
          <w:szCs w:val="28"/>
        </w:rPr>
        <w:t>, педагог-психолог</w:t>
      </w:r>
      <w:r w:rsidR="00B225EF" w:rsidRPr="00B225EF">
        <w:rPr>
          <w:rFonts w:ascii="Times New Roman" w:hAnsi="Times New Roman" w:cs="Times New Roman"/>
          <w:sz w:val="28"/>
          <w:szCs w:val="28"/>
        </w:rPr>
        <w:t xml:space="preserve"> (на основании договора о сотрудничестве)</w:t>
      </w:r>
      <w:r w:rsidRPr="00B225EF">
        <w:rPr>
          <w:rFonts w:ascii="Times New Roman" w:hAnsi="Times New Roman" w:cs="Times New Roman"/>
          <w:sz w:val="28"/>
          <w:szCs w:val="28"/>
        </w:rPr>
        <w:t>, учитель-</w:t>
      </w:r>
      <w:proofErr w:type="gramStart"/>
      <w:r w:rsidRPr="00B225EF">
        <w:rPr>
          <w:rFonts w:ascii="Times New Roman" w:hAnsi="Times New Roman" w:cs="Times New Roman"/>
          <w:sz w:val="28"/>
          <w:szCs w:val="28"/>
        </w:rPr>
        <w:t>логопед</w:t>
      </w:r>
      <w:r w:rsidR="00D32C4E" w:rsidRPr="00B225EF">
        <w:rPr>
          <w:rFonts w:ascii="Times New Roman" w:hAnsi="Times New Roman" w:cs="Times New Roman"/>
          <w:sz w:val="28"/>
          <w:szCs w:val="28"/>
        </w:rPr>
        <w:t>(</w:t>
      </w:r>
      <w:proofErr w:type="gramEnd"/>
      <w:r w:rsidR="00D32C4E" w:rsidRPr="00B225EF">
        <w:rPr>
          <w:rFonts w:ascii="Times New Roman" w:hAnsi="Times New Roman" w:cs="Times New Roman"/>
          <w:sz w:val="28"/>
          <w:szCs w:val="28"/>
        </w:rPr>
        <w:t>на основании договора о сотрудничестве)</w:t>
      </w:r>
      <w:r w:rsidRPr="00B225EF">
        <w:rPr>
          <w:rFonts w:ascii="Times New Roman" w:hAnsi="Times New Roman" w:cs="Times New Roman"/>
          <w:sz w:val="28"/>
          <w:szCs w:val="28"/>
        </w:rPr>
        <w:t>, учитель-дефектолог</w:t>
      </w:r>
      <w:r w:rsidR="00D32C4E" w:rsidRPr="00B225EF">
        <w:rPr>
          <w:rFonts w:ascii="Times New Roman" w:hAnsi="Times New Roman" w:cs="Times New Roman"/>
          <w:sz w:val="28"/>
          <w:szCs w:val="28"/>
        </w:rPr>
        <w:t>(на основании договора о сотрудничестве)</w:t>
      </w:r>
      <w:r w:rsidRPr="00B225EF">
        <w:rPr>
          <w:rFonts w:ascii="Times New Roman" w:hAnsi="Times New Roman" w:cs="Times New Roman"/>
          <w:sz w:val="28"/>
          <w:szCs w:val="28"/>
        </w:rPr>
        <w:t xml:space="preserve">, секретарь </w:t>
      </w:r>
      <w:proofErr w:type="spellStart"/>
      <w:r w:rsidRPr="00B225EF">
        <w:rPr>
          <w:rFonts w:ascii="Times New Roman" w:hAnsi="Times New Roman" w:cs="Times New Roman"/>
          <w:sz w:val="28"/>
          <w:szCs w:val="28"/>
        </w:rPr>
        <w:t>ППк</w:t>
      </w:r>
      <w:proofErr w:type="spellEnd"/>
      <w:r w:rsidR="00B225EF" w:rsidRPr="00B225EF">
        <w:rPr>
          <w:rFonts w:ascii="Times New Roman" w:hAnsi="Times New Roman" w:cs="Times New Roman"/>
          <w:sz w:val="28"/>
          <w:szCs w:val="28"/>
        </w:rPr>
        <w:t xml:space="preserve">, воспитатель ГБДОУ № 2, представляющий ребенка на заседании </w:t>
      </w:r>
      <w:proofErr w:type="spellStart"/>
      <w:r w:rsidR="00B225EF" w:rsidRPr="00B225EF">
        <w:rPr>
          <w:rFonts w:ascii="Times New Roman" w:hAnsi="Times New Roman" w:cs="Times New Roman"/>
          <w:sz w:val="28"/>
          <w:szCs w:val="28"/>
        </w:rPr>
        <w:t>ППк</w:t>
      </w:r>
      <w:proofErr w:type="spellEnd"/>
      <w:r w:rsidR="00B225EF" w:rsidRPr="00B225EF">
        <w:rPr>
          <w:rFonts w:ascii="Times New Roman" w:hAnsi="Times New Roman" w:cs="Times New Roman"/>
          <w:sz w:val="28"/>
          <w:szCs w:val="28"/>
        </w:rPr>
        <w:t>.</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2.5. Заседания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проводятся под руководством Председателя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или лица, исполняющего его обязанности.</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2.6. Ход заседания фиксируется в </w:t>
      </w:r>
      <w:hyperlink w:anchor="P196" w:history="1">
        <w:r w:rsidRPr="00B225EF">
          <w:rPr>
            <w:rFonts w:ascii="Times New Roman" w:hAnsi="Times New Roman" w:cs="Times New Roman"/>
            <w:color w:val="0000FF"/>
            <w:sz w:val="28"/>
            <w:szCs w:val="28"/>
          </w:rPr>
          <w:t>протоколе</w:t>
        </w:r>
      </w:hyperlink>
      <w:r w:rsidRPr="00B225EF">
        <w:rPr>
          <w:rFonts w:ascii="Times New Roman" w:hAnsi="Times New Roman" w:cs="Times New Roman"/>
          <w:sz w:val="28"/>
          <w:szCs w:val="28"/>
        </w:rPr>
        <w:t xml:space="preserve"> (приложение 2).</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Протокол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2.7. Коллегиальное решение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245" w:history="1">
        <w:r w:rsidRPr="00B225EF">
          <w:rPr>
            <w:rFonts w:ascii="Times New Roman" w:hAnsi="Times New Roman" w:cs="Times New Roman"/>
            <w:color w:val="0000FF"/>
            <w:sz w:val="28"/>
            <w:szCs w:val="28"/>
          </w:rPr>
          <w:t>заключении</w:t>
        </w:r>
      </w:hyperlink>
      <w:r w:rsidRPr="00B225EF">
        <w:rPr>
          <w:rFonts w:ascii="Times New Roman" w:hAnsi="Times New Roman" w:cs="Times New Roman"/>
          <w:sz w:val="28"/>
          <w:szCs w:val="28"/>
        </w:rPr>
        <w:t xml:space="preserve"> (приложение 3). Заключение подписывается всеми членами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Коллегиальное заключение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доводится до сведения родителей (законных представителей) в день проведения заседания.</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В случае несогласия родителей (законных представителей) обучающегося с коллегиальным заключением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они выражают свое мнение в письменной форме в соответствующем разделе заключения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Коллегиальное заключение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доводится до сведения педагогических работников, работающих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2.8. При направлении обучающегося на</w:t>
      </w:r>
      <w:r w:rsidR="00B225EF" w:rsidRPr="00B225EF">
        <w:rPr>
          <w:rFonts w:ascii="Times New Roman" w:hAnsi="Times New Roman" w:cs="Times New Roman"/>
          <w:sz w:val="28"/>
          <w:szCs w:val="28"/>
        </w:rPr>
        <w:t xml:space="preserve"> территориальную</w:t>
      </w:r>
      <w:r w:rsidRPr="00B225EF">
        <w:rPr>
          <w:rFonts w:ascii="Times New Roman" w:hAnsi="Times New Roman" w:cs="Times New Roman"/>
          <w:sz w:val="28"/>
          <w:szCs w:val="28"/>
        </w:rPr>
        <w:t xml:space="preserve"> психолого-медико-педагогическую комиссию (далее - </w:t>
      </w:r>
      <w:r w:rsidR="00B225EF" w:rsidRPr="00B225EF">
        <w:rPr>
          <w:rFonts w:ascii="Times New Roman" w:hAnsi="Times New Roman" w:cs="Times New Roman"/>
          <w:sz w:val="28"/>
          <w:szCs w:val="28"/>
        </w:rPr>
        <w:t>Т</w:t>
      </w:r>
      <w:r w:rsidRPr="00B225EF">
        <w:rPr>
          <w:rFonts w:ascii="Times New Roman" w:hAnsi="Times New Roman" w:cs="Times New Roman"/>
          <w:sz w:val="28"/>
          <w:szCs w:val="28"/>
        </w:rPr>
        <w:t xml:space="preserve">ПМПК) &lt;1&gt;) оформляется </w:t>
      </w:r>
      <w:hyperlink w:anchor="P293" w:history="1">
        <w:r w:rsidRPr="00B225EF">
          <w:rPr>
            <w:rFonts w:ascii="Times New Roman" w:hAnsi="Times New Roman" w:cs="Times New Roman"/>
            <w:color w:val="0000FF"/>
            <w:sz w:val="28"/>
            <w:szCs w:val="28"/>
          </w:rPr>
          <w:t>Представление</w:t>
        </w:r>
      </w:hyperlink>
      <w:r w:rsidRPr="00B225EF">
        <w:rPr>
          <w:rFonts w:ascii="Times New Roman" w:hAnsi="Times New Roman" w:cs="Times New Roman"/>
          <w:sz w:val="28"/>
          <w:szCs w:val="28"/>
        </w:rPr>
        <w:t xml:space="preserve">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на обучающегося (приложение 4).</w:t>
      </w: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w:t>
      </w:r>
    </w:p>
    <w:p w:rsidR="001D429E" w:rsidRPr="00B225EF" w:rsidRDefault="001D429E" w:rsidP="001D429E">
      <w:pPr>
        <w:pStyle w:val="ConsPlusNormal"/>
        <w:ind w:firstLine="540"/>
        <w:jc w:val="both"/>
        <w:rPr>
          <w:rFonts w:ascii="Times New Roman" w:hAnsi="Times New Roman" w:cs="Times New Roman"/>
          <w:szCs w:val="22"/>
        </w:rPr>
      </w:pPr>
      <w:r w:rsidRPr="00B225EF">
        <w:rPr>
          <w:rFonts w:ascii="Times New Roman" w:hAnsi="Times New Roman" w:cs="Times New Roman"/>
          <w:szCs w:val="22"/>
        </w:rPr>
        <w:t xml:space="preserve">&lt;1&gt; </w:t>
      </w:r>
      <w:hyperlink r:id="rId8" w:history="1">
        <w:r w:rsidRPr="00B225EF">
          <w:rPr>
            <w:rFonts w:ascii="Times New Roman" w:hAnsi="Times New Roman" w:cs="Times New Roman"/>
            <w:color w:val="0000FF"/>
            <w:szCs w:val="22"/>
          </w:rPr>
          <w:t>Приказ</w:t>
        </w:r>
      </w:hyperlink>
      <w:r w:rsidRPr="00B225EF">
        <w:rPr>
          <w:rFonts w:ascii="Times New Roman" w:hAnsi="Times New Roman" w:cs="Times New Roman"/>
          <w:szCs w:val="22"/>
        </w:rPr>
        <w:t xml:space="preserve">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1D429E" w:rsidRPr="00B225EF" w:rsidRDefault="001D429E" w:rsidP="001D429E">
      <w:pPr>
        <w:pStyle w:val="ConsPlusNormal"/>
        <w:jc w:val="both"/>
        <w:rPr>
          <w:rFonts w:ascii="Times New Roman" w:hAnsi="Times New Roman" w:cs="Times New Roman"/>
          <w:sz w:val="28"/>
          <w:szCs w:val="28"/>
        </w:rPr>
      </w:pPr>
    </w:p>
    <w:p w:rsidR="001D429E" w:rsidRPr="00B225EF" w:rsidRDefault="001D429E" w:rsidP="001D429E">
      <w:pPr>
        <w:pStyle w:val="ConsPlusNormal"/>
        <w:ind w:firstLine="540"/>
        <w:jc w:val="both"/>
        <w:rPr>
          <w:rFonts w:ascii="Times New Roman" w:hAnsi="Times New Roman" w:cs="Times New Roman"/>
          <w:sz w:val="28"/>
          <w:szCs w:val="28"/>
        </w:rPr>
      </w:pPr>
      <w:r w:rsidRPr="00B225EF">
        <w:rPr>
          <w:rFonts w:ascii="Times New Roman" w:hAnsi="Times New Roman" w:cs="Times New Roman"/>
          <w:sz w:val="28"/>
          <w:szCs w:val="28"/>
        </w:rPr>
        <w:t xml:space="preserve">Представление </w:t>
      </w:r>
      <w:proofErr w:type="spellStart"/>
      <w:r w:rsidRPr="00B225EF">
        <w:rPr>
          <w:rFonts w:ascii="Times New Roman" w:hAnsi="Times New Roman" w:cs="Times New Roman"/>
          <w:sz w:val="28"/>
          <w:szCs w:val="28"/>
        </w:rPr>
        <w:t>ППк</w:t>
      </w:r>
      <w:proofErr w:type="spellEnd"/>
      <w:r w:rsidRPr="00B225EF">
        <w:rPr>
          <w:rFonts w:ascii="Times New Roman" w:hAnsi="Times New Roman" w:cs="Times New Roman"/>
          <w:sz w:val="28"/>
          <w:szCs w:val="28"/>
        </w:rPr>
        <w:t xml:space="preserve"> на обучающегося для предоставления на </w:t>
      </w:r>
      <w:r w:rsidR="00B225EF" w:rsidRPr="00B225EF">
        <w:rPr>
          <w:rFonts w:ascii="Times New Roman" w:hAnsi="Times New Roman" w:cs="Times New Roman"/>
          <w:sz w:val="28"/>
          <w:szCs w:val="28"/>
        </w:rPr>
        <w:t>Т</w:t>
      </w:r>
      <w:r w:rsidRPr="00B225EF">
        <w:rPr>
          <w:rFonts w:ascii="Times New Roman" w:hAnsi="Times New Roman" w:cs="Times New Roman"/>
          <w:sz w:val="28"/>
          <w:szCs w:val="28"/>
        </w:rPr>
        <w:t>ПМПК выдается родителям (законным представителям) под личную подпись.</w:t>
      </w:r>
    </w:p>
    <w:p w:rsidR="001D429E" w:rsidRPr="00280555" w:rsidRDefault="001D429E" w:rsidP="001D429E">
      <w:pPr>
        <w:pStyle w:val="ConsPlusNormal"/>
        <w:jc w:val="both"/>
        <w:rPr>
          <w:rFonts w:ascii="Times New Roman" w:hAnsi="Times New Roman" w:cs="Times New Roman"/>
        </w:rPr>
      </w:pPr>
    </w:p>
    <w:p w:rsidR="001D429E" w:rsidRPr="00C02E40" w:rsidRDefault="001D429E" w:rsidP="001D429E">
      <w:pPr>
        <w:pStyle w:val="ConsPlusTitle"/>
        <w:jc w:val="center"/>
        <w:outlineLvl w:val="1"/>
        <w:rPr>
          <w:rFonts w:ascii="Times New Roman" w:hAnsi="Times New Roman" w:cs="Times New Roman"/>
          <w:sz w:val="28"/>
          <w:szCs w:val="28"/>
        </w:rPr>
      </w:pPr>
      <w:r w:rsidRPr="00C02E40">
        <w:rPr>
          <w:rFonts w:ascii="Times New Roman" w:hAnsi="Times New Roman" w:cs="Times New Roman"/>
          <w:sz w:val="28"/>
          <w:szCs w:val="28"/>
        </w:rPr>
        <w:t xml:space="preserve">3. Режим деятельности </w:t>
      </w:r>
      <w:proofErr w:type="spellStart"/>
      <w:r w:rsidRPr="00C02E40">
        <w:rPr>
          <w:rFonts w:ascii="Times New Roman" w:hAnsi="Times New Roman" w:cs="Times New Roman"/>
          <w:sz w:val="28"/>
          <w:szCs w:val="28"/>
        </w:rPr>
        <w:t>ППк</w:t>
      </w:r>
      <w:proofErr w:type="spellEnd"/>
    </w:p>
    <w:p w:rsidR="001D429E" w:rsidRPr="00C02E40" w:rsidRDefault="001D429E" w:rsidP="001D429E">
      <w:pPr>
        <w:pStyle w:val="ConsPlusNormal"/>
        <w:jc w:val="both"/>
        <w:rPr>
          <w:rFonts w:ascii="Times New Roman" w:hAnsi="Times New Roman" w:cs="Times New Roman"/>
          <w:sz w:val="28"/>
          <w:szCs w:val="28"/>
        </w:rPr>
      </w:pP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3.1. Периодичность проведения заседаний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определяется запросом </w:t>
      </w:r>
      <w:r w:rsidR="00B225EF" w:rsidRPr="00C02E40">
        <w:rPr>
          <w:rFonts w:ascii="Times New Roman" w:hAnsi="Times New Roman" w:cs="Times New Roman"/>
          <w:sz w:val="28"/>
          <w:szCs w:val="28"/>
        </w:rPr>
        <w:t>ГБДОУ№2</w:t>
      </w:r>
      <w:r w:rsidRPr="00C02E40">
        <w:rPr>
          <w:rFonts w:ascii="Times New Roman" w:hAnsi="Times New Roman" w:cs="Times New Roman"/>
          <w:sz w:val="28"/>
          <w:szCs w:val="28"/>
        </w:rPr>
        <w:t xml:space="preserve"> на обследование и организацию комплексного сопровождения обучающихся и отражается в графике проведения заседаний.</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3.2. Заседания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подразделяются на плановые и внеплановые.</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3.3. Плановые заседания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проводятся в соответствии с графиком проведения, но не реже одного раза в полугодие</w:t>
      </w:r>
      <w:r w:rsidR="00D40B63">
        <w:rPr>
          <w:rFonts w:ascii="Times New Roman" w:hAnsi="Times New Roman" w:cs="Times New Roman"/>
          <w:sz w:val="28"/>
          <w:szCs w:val="28"/>
        </w:rPr>
        <w:t xml:space="preserve"> (октябрь, май)</w:t>
      </w:r>
      <w:r w:rsidRPr="00C02E40">
        <w:rPr>
          <w:rFonts w:ascii="Times New Roman" w:hAnsi="Times New Roman" w:cs="Times New Roman"/>
          <w:sz w:val="28"/>
          <w:szCs w:val="28"/>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3.4. Внеплановые заседания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проводятся при зачислении нового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 xml:space="preserve">, нуждающегося в психолого-педагогическом сопровождении; при отрицательной (положительной) динамике обучения и развития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 xml:space="preserve">; при возникновении новых обстоятельств, влияющих на обучение и развитие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 xml:space="preserve"> в соответствии с запросами родителей (законных представителей)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 педагогических и руководящих работников Организации; с целью решения конфликтных ситуаций и других случаях.</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3.5. При проведении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учитываются результаты освоения содержания образовательной программы</w:t>
      </w:r>
      <w:r w:rsidR="00B225EF" w:rsidRPr="00C02E40">
        <w:rPr>
          <w:rFonts w:ascii="Times New Roman" w:hAnsi="Times New Roman" w:cs="Times New Roman"/>
          <w:sz w:val="28"/>
          <w:szCs w:val="28"/>
        </w:rPr>
        <w:t xml:space="preserve"> дошкольного образования </w:t>
      </w:r>
      <w:r w:rsidR="00C02E40" w:rsidRPr="00C02E40">
        <w:rPr>
          <w:rFonts w:ascii="Times New Roman" w:hAnsi="Times New Roman" w:cs="Times New Roman"/>
          <w:sz w:val="28"/>
          <w:szCs w:val="28"/>
        </w:rPr>
        <w:t>ГБДОУ №2</w:t>
      </w:r>
      <w:r w:rsidRPr="00C02E40">
        <w:rPr>
          <w:rFonts w:ascii="Times New Roman" w:hAnsi="Times New Roman" w:cs="Times New Roman"/>
          <w:sz w:val="28"/>
          <w:szCs w:val="28"/>
        </w:rPr>
        <w:t xml:space="preserve">, комплексного обследования специалистами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степень социализации и адаптации</w:t>
      </w:r>
      <w:r w:rsidR="00B225EF" w:rsidRPr="00C02E40">
        <w:rPr>
          <w:rFonts w:ascii="Times New Roman" w:hAnsi="Times New Roman" w:cs="Times New Roman"/>
          <w:sz w:val="28"/>
          <w:szCs w:val="28"/>
        </w:rPr>
        <w:t xml:space="preserve"> воспитанника</w:t>
      </w:r>
      <w:r w:rsidRPr="00C02E40">
        <w:rPr>
          <w:rFonts w:ascii="Times New Roman" w:hAnsi="Times New Roman" w:cs="Times New Roman"/>
          <w:sz w:val="28"/>
          <w:szCs w:val="28"/>
        </w:rPr>
        <w:t>.</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3.6. Деятельность специалистов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осуществляется бесплатно.</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3.7. Специалисты, включенные в состав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а также запросами участников образовательных отношений на обследование и организацию комплексного сопровождения обучающихся.</w:t>
      </w:r>
    </w:p>
    <w:p w:rsidR="001D429E" w:rsidRPr="00C02E40" w:rsidRDefault="001D429E" w:rsidP="001D429E">
      <w:pPr>
        <w:pStyle w:val="ConsPlusNormal"/>
        <w:jc w:val="both"/>
        <w:rPr>
          <w:rFonts w:ascii="Times New Roman" w:hAnsi="Times New Roman" w:cs="Times New Roman"/>
          <w:sz w:val="28"/>
          <w:szCs w:val="28"/>
        </w:rPr>
      </w:pPr>
    </w:p>
    <w:p w:rsidR="001D429E" w:rsidRPr="00C02E40" w:rsidRDefault="001D429E" w:rsidP="001D429E">
      <w:pPr>
        <w:pStyle w:val="ConsPlusTitle"/>
        <w:jc w:val="center"/>
        <w:outlineLvl w:val="1"/>
        <w:rPr>
          <w:rFonts w:ascii="Times New Roman" w:hAnsi="Times New Roman" w:cs="Times New Roman"/>
          <w:sz w:val="28"/>
          <w:szCs w:val="28"/>
        </w:rPr>
      </w:pPr>
      <w:r w:rsidRPr="00C02E40">
        <w:rPr>
          <w:rFonts w:ascii="Times New Roman" w:hAnsi="Times New Roman" w:cs="Times New Roman"/>
          <w:sz w:val="28"/>
          <w:szCs w:val="28"/>
        </w:rPr>
        <w:t>4. Проведение обследования</w:t>
      </w:r>
    </w:p>
    <w:p w:rsidR="001D429E" w:rsidRPr="00C02E40" w:rsidRDefault="001D429E" w:rsidP="001D429E">
      <w:pPr>
        <w:pStyle w:val="ConsPlusNormal"/>
        <w:jc w:val="both"/>
        <w:rPr>
          <w:rFonts w:ascii="Times New Roman" w:hAnsi="Times New Roman" w:cs="Times New Roman"/>
          <w:sz w:val="28"/>
          <w:szCs w:val="28"/>
        </w:rPr>
      </w:pP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4.1. Процедура и продолжительность обследования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определяются исходя из задач обследования, а также возрастных, психофизических и иных индивидуальных особенностей обследуемого </w:t>
      </w:r>
      <w:proofErr w:type="spellStart"/>
      <w:r w:rsidR="00B225EF" w:rsidRPr="00C02E40">
        <w:rPr>
          <w:rFonts w:ascii="Times New Roman" w:hAnsi="Times New Roman" w:cs="Times New Roman"/>
          <w:sz w:val="28"/>
          <w:szCs w:val="28"/>
        </w:rPr>
        <w:t>всопитанника</w:t>
      </w:r>
      <w:proofErr w:type="spellEnd"/>
      <w:r w:rsidRPr="00C02E40">
        <w:rPr>
          <w:rFonts w:ascii="Times New Roman" w:hAnsi="Times New Roman" w:cs="Times New Roman"/>
          <w:sz w:val="28"/>
          <w:szCs w:val="28"/>
        </w:rPr>
        <w:t>.</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4.2. Обследование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 xml:space="preserve"> специалистами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осуществляется по инициативе родителей (законных представителей) или сотрудников Организации с письменного </w:t>
      </w:r>
      <w:hyperlink w:anchor="P378" w:history="1">
        <w:r w:rsidRPr="00C02E40">
          <w:rPr>
            <w:rFonts w:ascii="Times New Roman" w:hAnsi="Times New Roman" w:cs="Times New Roman"/>
            <w:color w:val="0000FF"/>
            <w:sz w:val="28"/>
            <w:szCs w:val="28"/>
          </w:rPr>
          <w:t>согласия</w:t>
        </w:r>
      </w:hyperlink>
      <w:r w:rsidRPr="00C02E40">
        <w:rPr>
          <w:rFonts w:ascii="Times New Roman" w:hAnsi="Times New Roman" w:cs="Times New Roman"/>
          <w:sz w:val="28"/>
          <w:szCs w:val="28"/>
        </w:rPr>
        <w:t xml:space="preserve"> родителей (законных представителей) (приложение 5).</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4.3. Секретарь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по согласованию с председателем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заблаговременно информирует членов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 предстоящем заседании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организует подготовку и проведение заседания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lastRenderedPageBreak/>
        <w:t xml:space="preserve">4.4. На период подготовки к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w:t>
      </w:r>
      <w:r w:rsidR="00B225EF" w:rsidRPr="00C02E40">
        <w:rPr>
          <w:rFonts w:ascii="Times New Roman" w:hAnsi="Times New Roman" w:cs="Times New Roman"/>
          <w:sz w:val="28"/>
          <w:szCs w:val="28"/>
        </w:rPr>
        <w:t>воспитанника</w:t>
      </w:r>
      <w:r w:rsidRPr="00C02E40">
        <w:rPr>
          <w:rFonts w:ascii="Times New Roman" w:hAnsi="Times New Roman" w:cs="Times New Roman"/>
          <w:sz w:val="28"/>
          <w:szCs w:val="28"/>
        </w:rPr>
        <w:t xml:space="preserve"> на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и выходит с инициативой повторных обсуждений на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(при необходимости).</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4.5. По данным обследования каждым специалистом составляется заключение и разрабатываются рекомендации.</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На заседании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обсуждаются результаты обследования ребенка каждым специалистом, составляется коллегиальное </w:t>
      </w:r>
      <w:hyperlink w:anchor="P245" w:history="1">
        <w:r w:rsidRPr="00C02E40">
          <w:rPr>
            <w:rFonts w:ascii="Times New Roman" w:hAnsi="Times New Roman" w:cs="Times New Roman"/>
            <w:color w:val="0000FF"/>
            <w:sz w:val="28"/>
            <w:szCs w:val="28"/>
          </w:rPr>
          <w:t>заключение</w:t>
        </w:r>
      </w:hyperlink>
      <w:r w:rsidRPr="00C02E40">
        <w:rPr>
          <w:rFonts w:ascii="Times New Roman" w:hAnsi="Times New Roman" w:cs="Times New Roman"/>
          <w:sz w:val="28"/>
          <w:szCs w:val="28"/>
        </w:rPr>
        <w:t xml:space="preserve">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w:t>
      </w:r>
    </w:p>
    <w:p w:rsidR="001D429E" w:rsidRPr="00C02E40" w:rsidRDefault="001D429E" w:rsidP="001D429E">
      <w:pPr>
        <w:pStyle w:val="ConsPlusNormal"/>
        <w:ind w:firstLine="540"/>
        <w:jc w:val="both"/>
        <w:rPr>
          <w:rFonts w:ascii="Times New Roman" w:hAnsi="Times New Roman" w:cs="Times New Roman"/>
          <w:sz w:val="28"/>
          <w:szCs w:val="28"/>
        </w:rPr>
      </w:pPr>
      <w:r w:rsidRPr="00C02E40">
        <w:rPr>
          <w:rFonts w:ascii="Times New Roman" w:hAnsi="Times New Roman" w:cs="Times New Roman"/>
          <w:sz w:val="28"/>
          <w:szCs w:val="28"/>
        </w:rPr>
        <w:t xml:space="preserve">4.6. Родители </w:t>
      </w:r>
      <w:hyperlink r:id="rId9" w:history="1">
        <w:r w:rsidRPr="00C02E40">
          <w:rPr>
            <w:rFonts w:ascii="Times New Roman" w:hAnsi="Times New Roman" w:cs="Times New Roman"/>
            <w:color w:val="0000FF"/>
            <w:sz w:val="28"/>
            <w:szCs w:val="28"/>
          </w:rPr>
          <w:t>(законные представители)</w:t>
        </w:r>
      </w:hyperlink>
      <w:r w:rsidRPr="00C02E40">
        <w:rPr>
          <w:rFonts w:ascii="Times New Roman" w:hAnsi="Times New Roman" w:cs="Times New Roman"/>
          <w:sz w:val="28"/>
          <w:szCs w:val="28"/>
        </w:rPr>
        <w:t xml:space="preserve">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C02E40">
        <w:rPr>
          <w:rFonts w:ascii="Times New Roman" w:hAnsi="Times New Roman" w:cs="Times New Roman"/>
          <w:sz w:val="28"/>
          <w:szCs w:val="28"/>
        </w:rPr>
        <w:t>ППк</w:t>
      </w:r>
      <w:proofErr w:type="spellEnd"/>
      <w:r w:rsidRPr="00C02E40">
        <w:rPr>
          <w:rFonts w:ascii="Times New Roman" w:hAnsi="Times New Roman" w:cs="Times New Roman"/>
          <w:sz w:val="28"/>
          <w:szCs w:val="28"/>
        </w:rPr>
        <w:t xml:space="preserve">, степени социализации и адаптации </w:t>
      </w:r>
      <w:r w:rsidR="00B225EF" w:rsidRPr="00C02E40">
        <w:rPr>
          <w:rFonts w:ascii="Times New Roman" w:hAnsi="Times New Roman" w:cs="Times New Roman"/>
          <w:sz w:val="28"/>
          <w:szCs w:val="28"/>
        </w:rPr>
        <w:t>воспитанника</w:t>
      </w:r>
    </w:p>
    <w:p w:rsidR="001D429E" w:rsidRPr="00280555" w:rsidRDefault="001D429E" w:rsidP="001D429E">
      <w:pPr>
        <w:pStyle w:val="ConsPlusNormal"/>
        <w:jc w:val="both"/>
        <w:rPr>
          <w:rFonts w:ascii="Times New Roman" w:hAnsi="Times New Roman" w:cs="Times New Roman"/>
        </w:rPr>
      </w:pPr>
    </w:p>
    <w:p w:rsidR="001D429E" w:rsidRPr="00280555" w:rsidRDefault="001D429E" w:rsidP="001D429E">
      <w:pPr>
        <w:pStyle w:val="ConsPlusTitle"/>
        <w:jc w:val="center"/>
        <w:outlineLvl w:val="1"/>
        <w:rPr>
          <w:rFonts w:ascii="Times New Roman" w:hAnsi="Times New Roman" w:cs="Times New Roman"/>
        </w:rPr>
      </w:pPr>
      <w:r w:rsidRPr="00280555">
        <w:rPr>
          <w:rFonts w:ascii="Times New Roman" w:hAnsi="Times New Roman" w:cs="Times New Roman"/>
        </w:rPr>
        <w:t xml:space="preserve">5. Содержание рекомендаций </w:t>
      </w:r>
      <w:proofErr w:type="spellStart"/>
      <w:r w:rsidRPr="00280555">
        <w:rPr>
          <w:rFonts w:ascii="Times New Roman" w:hAnsi="Times New Roman" w:cs="Times New Roman"/>
        </w:rPr>
        <w:t>ППк</w:t>
      </w:r>
      <w:proofErr w:type="spellEnd"/>
      <w:r w:rsidRPr="00280555">
        <w:rPr>
          <w:rFonts w:ascii="Times New Roman" w:hAnsi="Times New Roman" w:cs="Times New Roman"/>
        </w:rPr>
        <w:t xml:space="preserve"> по организации</w:t>
      </w:r>
    </w:p>
    <w:p w:rsidR="001D429E" w:rsidRPr="00280555" w:rsidRDefault="001D429E" w:rsidP="001D429E">
      <w:pPr>
        <w:pStyle w:val="ConsPlusTitle"/>
        <w:jc w:val="center"/>
        <w:rPr>
          <w:rFonts w:ascii="Times New Roman" w:hAnsi="Times New Roman" w:cs="Times New Roman"/>
        </w:rPr>
      </w:pPr>
      <w:r w:rsidRPr="00280555">
        <w:rPr>
          <w:rFonts w:ascii="Times New Roman" w:hAnsi="Times New Roman" w:cs="Times New Roman"/>
        </w:rPr>
        <w:t>психолого-педагогического сопровождения обучающихся</w:t>
      </w:r>
    </w:p>
    <w:p w:rsidR="001D429E" w:rsidRPr="00C02E40" w:rsidRDefault="001D429E" w:rsidP="001D429E">
      <w:pPr>
        <w:pStyle w:val="ConsPlusNormal"/>
        <w:jc w:val="both"/>
        <w:rPr>
          <w:rFonts w:ascii="Times New Roman" w:hAnsi="Times New Roman" w:cs="Times New Roman"/>
          <w:sz w:val="32"/>
          <w:szCs w:val="32"/>
        </w:rPr>
      </w:pPr>
    </w:p>
    <w:p w:rsidR="001D429E" w:rsidRPr="00403F7E" w:rsidRDefault="001D429E" w:rsidP="001D429E">
      <w:pPr>
        <w:pStyle w:val="ConsPlusNormal"/>
        <w:ind w:firstLine="540"/>
        <w:jc w:val="both"/>
        <w:rPr>
          <w:rFonts w:ascii="Times New Roman" w:hAnsi="Times New Roman" w:cs="Times New Roman"/>
          <w:sz w:val="28"/>
          <w:szCs w:val="28"/>
        </w:rPr>
      </w:pPr>
      <w:r w:rsidRPr="00403F7E">
        <w:rPr>
          <w:rFonts w:ascii="Times New Roman" w:hAnsi="Times New Roman" w:cs="Times New Roman"/>
          <w:sz w:val="28"/>
          <w:szCs w:val="28"/>
        </w:rPr>
        <w:t xml:space="preserve">5.1. Рекомендации </w:t>
      </w:r>
      <w:proofErr w:type="spellStart"/>
      <w:r w:rsidRPr="00403F7E">
        <w:rPr>
          <w:rFonts w:ascii="Times New Roman" w:hAnsi="Times New Roman" w:cs="Times New Roman"/>
          <w:sz w:val="28"/>
          <w:szCs w:val="28"/>
        </w:rPr>
        <w:t>ППк</w:t>
      </w:r>
      <w:proofErr w:type="spellEnd"/>
      <w:r w:rsidRPr="00403F7E">
        <w:rPr>
          <w:rFonts w:ascii="Times New Roman" w:hAnsi="Times New Roman" w:cs="Times New Roman"/>
          <w:sz w:val="28"/>
          <w:szCs w:val="28"/>
        </w:rPr>
        <w:t xml:space="preserve"> по организации психолого-педагогического сопровождения </w:t>
      </w:r>
      <w:r w:rsidR="00B225EF" w:rsidRPr="00403F7E">
        <w:rPr>
          <w:rFonts w:ascii="Times New Roman" w:hAnsi="Times New Roman" w:cs="Times New Roman"/>
          <w:sz w:val="28"/>
          <w:szCs w:val="28"/>
        </w:rPr>
        <w:t>воспитанника</w:t>
      </w:r>
      <w:r w:rsidRPr="00403F7E">
        <w:rPr>
          <w:rFonts w:ascii="Times New Roman" w:hAnsi="Times New Roman" w:cs="Times New Roman"/>
          <w:sz w:val="28"/>
          <w:szCs w:val="28"/>
        </w:rPr>
        <w:t xml:space="preserve"> с ограниченными возможностями здоровья конкретизируют, дополняют рекомендации ПМПК и могут включать в том числе:</w:t>
      </w:r>
    </w:p>
    <w:p w:rsidR="001D429E" w:rsidRPr="00403F7E" w:rsidRDefault="001D429E" w:rsidP="00C02E40">
      <w:pPr>
        <w:pStyle w:val="ConsPlusNormal"/>
        <w:numPr>
          <w:ilvl w:val="0"/>
          <w:numId w:val="15"/>
        </w:numPr>
        <w:ind w:left="0" w:firstLine="0"/>
        <w:jc w:val="both"/>
        <w:rPr>
          <w:rFonts w:ascii="Times New Roman" w:hAnsi="Times New Roman" w:cs="Times New Roman"/>
          <w:sz w:val="28"/>
          <w:szCs w:val="28"/>
        </w:rPr>
      </w:pPr>
      <w:r w:rsidRPr="00403F7E">
        <w:rPr>
          <w:rFonts w:ascii="Times New Roman" w:hAnsi="Times New Roman" w:cs="Times New Roman"/>
          <w:sz w:val="28"/>
          <w:szCs w:val="28"/>
        </w:rPr>
        <w:t>разработку адаптированной основной общеобразовательной программы;</w:t>
      </w:r>
    </w:p>
    <w:p w:rsidR="001D429E" w:rsidRPr="00403F7E" w:rsidRDefault="001D429E" w:rsidP="00C02E40">
      <w:pPr>
        <w:pStyle w:val="ConsPlusNormal"/>
        <w:numPr>
          <w:ilvl w:val="0"/>
          <w:numId w:val="15"/>
        </w:numPr>
        <w:ind w:left="0" w:firstLine="0"/>
        <w:jc w:val="both"/>
        <w:rPr>
          <w:rFonts w:ascii="Times New Roman" w:hAnsi="Times New Roman" w:cs="Times New Roman"/>
          <w:sz w:val="28"/>
          <w:szCs w:val="28"/>
        </w:rPr>
      </w:pPr>
      <w:r w:rsidRPr="00403F7E">
        <w:rPr>
          <w:rFonts w:ascii="Times New Roman" w:hAnsi="Times New Roman" w:cs="Times New Roman"/>
          <w:sz w:val="28"/>
          <w:szCs w:val="28"/>
        </w:rPr>
        <w:t xml:space="preserve">разработку </w:t>
      </w:r>
      <w:proofErr w:type="gramStart"/>
      <w:r w:rsidRPr="00403F7E">
        <w:rPr>
          <w:rFonts w:ascii="Times New Roman" w:hAnsi="Times New Roman" w:cs="Times New Roman"/>
          <w:sz w:val="28"/>
          <w:szCs w:val="28"/>
        </w:rPr>
        <w:t>индивидуального учебного плана</w:t>
      </w:r>
      <w:proofErr w:type="gramEnd"/>
      <w:r w:rsidRPr="00403F7E">
        <w:rPr>
          <w:rFonts w:ascii="Times New Roman" w:hAnsi="Times New Roman" w:cs="Times New Roman"/>
          <w:sz w:val="28"/>
          <w:szCs w:val="28"/>
        </w:rPr>
        <w:t xml:space="preserve"> обучающегося;</w:t>
      </w:r>
    </w:p>
    <w:p w:rsidR="001D429E" w:rsidRPr="00403F7E" w:rsidRDefault="001D429E" w:rsidP="00C02E40">
      <w:pPr>
        <w:pStyle w:val="ConsPlusNormal"/>
        <w:numPr>
          <w:ilvl w:val="0"/>
          <w:numId w:val="15"/>
        </w:numPr>
        <w:ind w:left="0" w:firstLine="0"/>
        <w:jc w:val="both"/>
        <w:rPr>
          <w:rFonts w:ascii="Times New Roman" w:hAnsi="Times New Roman" w:cs="Times New Roman"/>
          <w:sz w:val="28"/>
          <w:szCs w:val="28"/>
        </w:rPr>
      </w:pPr>
      <w:r w:rsidRPr="00403F7E">
        <w:rPr>
          <w:rFonts w:ascii="Times New Roman" w:hAnsi="Times New Roman" w:cs="Times New Roman"/>
          <w:sz w:val="28"/>
          <w:szCs w:val="28"/>
        </w:rPr>
        <w:t>адаптацию учебных и контрольно-измерительных материалов;</w:t>
      </w:r>
    </w:p>
    <w:p w:rsidR="001D429E" w:rsidRPr="00403F7E" w:rsidRDefault="001D429E" w:rsidP="00C02E40">
      <w:pPr>
        <w:pStyle w:val="ConsPlusNormal"/>
        <w:numPr>
          <w:ilvl w:val="0"/>
          <w:numId w:val="15"/>
        </w:numPr>
        <w:ind w:left="0" w:firstLine="0"/>
        <w:jc w:val="both"/>
        <w:rPr>
          <w:rFonts w:ascii="Times New Roman" w:hAnsi="Times New Roman" w:cs="Times New Roman"/>
          <w:sz w:val="28"/>
          <w:szCs w:val="28"/>
        </w:rPr>
      </w:pPr>
      <w:r w:rsidRPr="00403F7E">
        <w:rPr>
          <w:rFonts w:ascii="Times New Roman" w:hAnsi="Times New Roman" w:cs="Times New Roman"/>
          <w:sz w:val="28"/>
          <w:szCs w:val="28"/>
        </w:rPr>
        <w:t xml:space="preserve">предоставление услуг </w:t>
      </w:r>
      <w:proofErr w:type="spellStart"/>
      <w:r w:rsidRPr="00403F7E">
        <w:rPr>
          <w:rFonts w:ascii="Times New Roman" w:hAnsi="Times New Roman" w:cs="Times New Roman"/>
          <w:sz w:val="28"/>
          <w:szCs w:val="28"/>
        </w:rPr>
        <w:t>тьютора</w:t>
      </w:r>
      <w:proofErr w:type="spellEnd"/>
      <w:r w:rsidRPr="00403F7E">
        <w:rPr>
          <w:rFonts w:ascii="Times New Roman" w:hAnsi="Times New Roman" w:cs="Times New Roman"/>
          <w:sz w:val="28"/>
          <w:szCs w:val="28"/>
        </w:rPr>
        <w:t xml:space="preserve">, ассистента (помощника), оказывающего обучающемуся необходимую техническую помощь, услуг по </w:t>
      </w:r>
      <w:proofErr w:type="spellStart"/>
      <w:r w:rsidRPr="00403F7E">
        <w:rPr>
          <w:rFonts w:ascii="Times New Roman" w:hAnsi="Times New Roman" w:cs="Times New Roman"/>
          <w:sz w:val="28"/>
          <w:szCs w:val="28"/>
        </w:rPr>
        <w:t>сурдопереводу</w:t>
      </w:r>
      <w:proofErr w:type="spellEnd"/>
      <w:r w:rsidRPr="00403F7E">
        <w:rPr>
          <w:rFonts w:ascii="Times New Roman" w:hAnsi="Times New Roman" w:cs="Times New Roman"/>
          <w:sz w:val="28"/>
          <w:szCs w:val="28"/>
        </w:rPr>
        <w:t xml:space="preserve">, </w:t>
      </w:r>
      <w:proofErr w:type="spellStart"/>
      <w:r w:rsidRPr="00403F7E">
        <w:rPr>
          <w:rFonts w:ascii="Times New Roman" w:hAnsi="Times New Roman" w:cs="Times New Roman"/>
          <w:sz w:val="28"/>
          <w:szCs w:val="28"/>
        </w:rPr>
        <w:t>тифлопереводу</w:t>
      </w:r>
      <w:proofErr w:type="spellEnd"/>
      <w:r w:rsidRPr="00403F7E">
        <w:rPr>
          <w:rFonts w:ascii="Times New Roman" w:hAnsi="Times New Roman" w:cs="Times New Roman"/>
          <w:sz w:val="28"/>
          <w:szCs w:val="28"/>
        </w:rPr>
        <w:t xml:space="preserve">, </w:t>
      </w:r>
      <w:proofErr w:type="spellStart"/>
      <w:r w:rsidRPr="00403F7E">
        <w:rPr>
          <w:rFonts w:ascii="Times New Roman" w:hAnsi="Times New Roman" w:cs="Times New Roman"/>
          <w:sz w:val="28"/>
          <w:szCs w:val="28"/>
        </w:rPr>
        <w:t>тифлосурдопереводу</w:t>
      </w:r>
      <w:proofErr w:type="spellEnd"/>
      <w:r w:rsidRPr="00403F7E">
        <w:rPr>
          <w:rFonts w:ascii="Times New Roman" w:hAnsi="Times New Roman" w:cs="Times New Roman"/>
          <w:sz w:val="28"/>
          <w:szCs w:val="28"/>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1D429E" w:rsidRPr="00403F7E" w:rsidRDefault="001D429E" w:rsidP="00C02E40">
      <w:pPr>
        <w:pStyle w:val="ConsPlusNormal"/>
        <w:numPr>
          <w:ilvl w:val="0"/>
          <w:numId w:val="15"/>
        </w:numPr>
        <w:ind w:left="0" w:firstLine="0"/>
        <w:jc w:val="both"/>
        <w:rPr>
          <w:rFonts w:ascii="Times New Roman" w:hAnsi="Times New Roman" w:cs="Times New Roman"/>
          <w:sz w:val="28"/>
          <w:szCs w:val="28"/>
        </w:rPr>
      </w:pPr>
      <w:r w:rsidRPr="00403F7E">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rsidR="001D429E" w:rsidRPr="00403F7E" w:rsidRDefault="001D429E" w:rsidP="001D429E">
      <w:pPr>
        <w:pStyle w:val="ConsPlusNormal"/>
        <w:ind w:firstLine="540"/>
        <w:jc w:val="both"/>
        <w:rPr>
          <w:rFonts w:ascii="Times New Roman" w:hAnsi="Times New Roman" w:cs="Times New Roman"/>
          <w:sz w:val="28"/>
          <w:szCs w:val="28"/>
        </w:rPr>
      </w:pPr>
      <w:r w:rsidRPr="00403F7E">
        <w:rPr>
          <w:rFonts w:ascii="Times New Roman" w:hAnsi="Times New Roman" w:cs="Times New Roman"/>
          <w:sz w:val="28"/>
          <w:szCs w:val="28"/>
        </w:rPr>
        <w:t xml:space="preserve">5.2. Рекомендации </w:t>
      </w:r>
      <w:proofErr w:type="spellStart"/>
      <w:r w:rsidRPr="00403F7E">
        <w:rPr>
          <w:rFonts w:ascii="Times New Roman" w:hAnsi="Times New Roman" w:cs="Times New Roman"/>
          <w:sz w:val="28"/>
          <w:szCs w:val="28"/>
        </w:rPr>
        <w:t>ППк</w:t>
      </w:r>
      <w:proofErr w:type="spellEnd"/>
      <w:r w:rsidRPr="00403F7E">
        <w:rPr>
          <w:rFonts w:ascii="Times New Roman" w:hAnsi="Times New Roman" w:cs="Times New Roman"/>
          <w:sz w:val="28"/>
          <w:szCs w:val="28"/>
        </w:rPr>
        <w:t xml:space="preserve"> по организации психолого-педагогического сопровождения </w:t>
      </w:r>
      <w:r w:rsidR="00C02E40" w:rsidRPr="00403F7E">
        <w:rPr>
          <w:rFonts w:ascii="Times New Roman" w:hAnsi="Times New Roman" w:cs="Times New Roman"/>
          <w:sz w:val="28"/>
          <w:szCs w:val="28"/>
        </w:rPr>
        <w:t>воспитанников</w:t>
      </w:r>
      <w:r w:rsidRPr="00403F7E">
        <w:rPr>
          <w:rFonts w:ascii="Times New Roman" w:hAnsi="Times New Roman" w:cs="Times New Roman"/>
          <w:sz w:val="28"/>
          <w:szCs w:val="28"/>
        </w:rPr>
        <w:t xml:space="preserve">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1D429E" w:rsidRPr="00403F7E" w:rsidRDefault="001D429E" w:rsidP="00C02E40">
      <w:pPr>
        <w:pStyle w:val="ConsPlusNormal"/>
        <w:numPr>
          <w:ilvl w:val="0"/>
          <w:numId w:val="15"/>
        </w:numPr>
        <w:jc w:val="both"/>
        <w:rPr>
          <w:rFonts w:ascii="Times New Roman" w:hAnsi="Times New Roman" w:cs="Times New Roman"/>
          <w:sz w:val="28"/>
          <w:szCs w:val="28"/>
        </w:rPr>
      </w:pPr>
      <w:r w:rsidRPr="00403F7E">
        <w:rPr>
          <w:rFonts w:ascii="Times New Roman" w:hAnsi="Times New Roman" w:cs="Times New Roman"/>
          <w:sz w:val="28"/>
          <w:szCs w:val="28"/>
        </w:rPr>
        <w:t>дополнительный выходной день;</w:t>
      </w:r>
    </w:p>
    <w:p w:rsidR="001D429E" w:rsidRPr="00403F7E" w:rsidRDefault="001D429E" w:rsidP="00C02E40">
      <w:pPr>
        <w:pStyle w:val="ConsPlusNormal"/>
        <w:numPr>
          <w:ilvl w:val="0"/>
          <w:numId w:val="15"/>
        </w:numPr>
        <w:jc w:val="both"/>
        <w:rPr>
          <w:rFonts w:ascii="Times New Roman" w:hAnsi="Times New Roman" w:cs="Times New Roman"/>
          <w:sz w:val="28"/>
          <w:szCs w:val="28"/>
        </w:rPr>
      </w:pPr>
      <w:r w:rsidRPr="00403F7E">
        <w:rPr>
          <w:rFonts w:ascii="Times New Roman" w:hAnsi="Times New Roman" w:cs="Times New Roman"/>
          <w:sz w:val="28"/>
          <w:szCs w:val="28"/>
        </w:rPr>
        <w:t>организация дополнительной двигательной нагрузки в течение учебного дня / снижение двигательной нагрузки;</w:t>
      </w:r>
    </w:p>
    <w:p w:rsidR="001D429E" w:rsidRPr="00403F7E" w:rsidRDefault="001D429E" w:rsidP="00C02E40">
      <w:pPr>
        <w:pStyle w:val="ConsPlusNormal"/>
        <w:numPr>
          <w:ilvl w:val="0"/>
          <w:numId w:val="15"/>
        </w:numPr>
        <w:jc w:val="both"/>
        <w:rPr>
          <w:rFonts w:ascii="Times New Roman" w:hAnsi="Times New Roman" w:cs="Times New Roman"/>
          <w:sz w:val="28"/>
          <w:szCs w:val="28"/>
        </w:rPr>
      </w:pPr>
      <w:r w:rsidRPr="00403F7E">
        <w:rPr>
          <w:rFonts w:ascii="Times New Roman" w:hAnsi="Times New Roman" w:cs="Times New Roman"/>
          <w:sz w:val="28"/>
          <w:szCs w:val="28"/>
        </w:rPr>
        <w:t>предоставление дополнительных перерывов для приема пищи, лекарств;</w:t>
      </w:r>
    </w:p>
    <w:p w:rsidR="001D429E" w:rsidRPr="00403F7E" w:rsidRDefault="001D429E" w:rsidP="00C02E40">
      <w:pPr>
        <w:pStyle w:val="ConsPlusNormal"/>
        <w:numPr>
          <w:ilvl w:val="0"/>
          <w:numId w:val="15"/>
        </w:numPr>
        <w:jc w:val="both"/>
        <w:rPr>
          <w:rFonts w:ascii="Times New Roman" w:hAnsi="Times New Roman" w:cs="Times New Roman"/>
          <w:sz w:val="28"/>
          <w:szCs w:val="28"/>
        </w:rPr>
      </w:pPr>
      <w:r w:rsidRPr="00403F7E">
        <w:rPr>
          <w:rFonts w:ascii="Times New Roman" w:hAnsi="Times New Roman" w:cs="Times New Roman"/>
          <w:sz w:val="28"/>
          <w:szCs w:val="28"/>
        </w:rPr>
        <w:t>снижение объема задаваемой на дом работы;</w:t>
      </w:r>
    </w:p>
    <w:p w:rsidR="001D429E" w:rsidRPr="00403F7E" w:rsidRDefault="001D429E" w:rsidP="00C02E40">
      <w:pPr>
        <w:pStyle w:val="ConsPlusNormal"/>
        <w:numPr>
          <w:ilvl w:val="0"/>
          <w:numId w:val="15"/>
        </w:numPr>
        <w:jc w:val="both"/>
        <w:rPr>
          <w:rFonts w:ascii="Times New Roman" w:hAnsi="Times New Roman" w:cs="Times New Roman"/>
          <w:sz w:val="28"/>
          <w:szCs w:val="28"/>
        </w:rPr>
      </w:pPr>
      <w:r w:rsidRPr="00403F7E">
        <w:rPr>
          <w:rFonts w:ascii="Times New Roman" w:hAnsi="Times New Roman" w:cs="Times New Roman"/>
          <w:sz w:val="28"/>
          <w:szCs w:val="28"/>
        </w:rPr>
        <w:t xml:space="preserve">предоставление услуг ассистента (помощника), оказывающего </w:t>
      </w:r>
      <w:r w:rsidRPr="00403F7E">
        <w:rPr>
          <w:rFonts w:ascii="Times New Roman" w:hAnsi="Times New Roman" w:cs="Times New Roman"/>
          <w:sz w:val="28"/>
          <w:szCs w:val="28"/>
        </w:rPr>
        <w:lastRenderedPageBreak/>
        <w:t>обучающимся необходимую техническую помощь;</w:t>
      </w:r>
    </w:p>
    <w:p w:rsidR="001D429E" w:rsidRPr="00403F7E" w:rsidRDefault="001D429E" w:rsidP="00C02E40">
      <w:pPr>
        <w:pStyle w:val="ConsPlusNormal"/>
        <w:numPr>
          <w:ilvl w:val="0"/>
          <w:numId w:val="15"/>
        </w:numPr>
        <w:jc w:val="both"/>
        <w:rPr>
          <w:rFonts w:ascii="Times New Roman" w:hAnsi="Times New Roman" w:cs="Times New Roman"/>
          <w:sz w:val="28"/>
          <w:szCs w:val="28"/>
        </w:rPr>
      </w:pPr>
      <w:r w:rsidRPr="00403F7E">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rsidR="001D429E" w:rsidRPr="00403F7E" w:rsidRDefault="001D429E" w:rsidP="001D429E">
      <w:pPr>
        <w:pStyle w:val="ConsPlusNormal"/>
        <w:ind w:firstLine="540"/>
        <w:jc w:val="both"/>
        <w:rPr>
          <w:rFonts w:ascii="Times New Roman" w:hAnsi="Times New Roman" w:cs="Times New Roman"/>
          <w:sz w:val="28"/>
          <w:szCs w:val="28"/>
        </w:rPr>
      </w:pPr>
      <w:r w:rsidRPr="00403F7E">
        <w:rPr>
          <w:rFonts w:ascii="Times New Roman" w:hAnsi="Times New Roman" w:cs="Times New Roman"/>
          <w:sz w:val="28"/>
          <w:szCs w:val="28"/>
        </w:rPr>
        <w:t xml:space="preserve">5.3. Рекомендации </w:t>
      </w:r>
      <w:proofErr w:type="spellStart"/>
      <w:r w:rsidRPr="00403F7E">
        <w:rPr>
          <w:rFonts w:ascii="Times New Roman" w:hAnsi="Times New Roman" w:cs="Times New Roman"/>
          <w:sz w:val="28"/>
          <w:szCs w:val="28"/>
        </w:rPr>
        <w:t>ППк</w:t>
      </w:r>
      <w:proofErr w:type="spellEnd"/>
      <w:r w:rsidRPr="00403F7E">
        <w:rPr>
          <w:rFonts w:ascii="Times New Roman" w:hAnsi="Times New Roman" w:cs="Times New Roman"/>
          <w:sz w:val="28"/>
          <w:szCs w:val="28"/>
        </w:rPr>
        <w:t xml:space="preserve"> по организации психолого-педагогического сопровождения </w:t>
      </w:r>
      <w:r w:rsidR="00C02E40" w:rsidRPr="00403F7E">
        <w:rPr>
          <w:rFonts w:ascii="Times New Roman" w:hAnsi="Times New Roman" w:cs="Times New Roman"/>
          <w:sz w:val="28"/>
          <w:szCs w:val="28"/>
        </w:rPr>
        <w:t>воспитанника</w:t>
      </w:r>
      <w:r w:rsidRPr="00403F7E">
        <w:rPr>
          <w:rFonts w:ascii="Times New Roman" w:hAnsi="Times New Roman" w:cs="Times New Roman"/>
          <w:sz w:val="28"/>
          <w:szCs w:val="28"/>
        </w:rPr>
        <w:t>, испытывающего тр</w:t>
      </w:r>
      <w:r w:rsidR="00C02E40" w:rsidRPr="00403F7E">
        <w:rPr>
          <w:rFonts w:ascii="Times New Roman" w:hAnsi="Times New Roman" w:cs="Times New Roman"/>
          <w:sz w:val="28"/>
          <w:szCs w:val="28"/>
        </w:rPr>
        <w:t xml:space="preserve">удности в освоении </w:t>
      </w:r>
      <w:r w:rsidRPr="00403F7E">
        <w:rPr>
          <w:rFonts w:ascii="Times New Roman" w:hAnsi="Times New Roman" w:cs="Times New Roman"/>
          <w:sz w:val="28"/>
          <w:szCs w:val="28"/>
        </w:rPr>
        <w:t>образовательных программ</w:t>
      </w:r>
      <w:r w:rsidR="00C02E40" w:rsidRPr="00403F7E">
        <w:rPr>
          <w:rFonts w:ascii="Times New Roman" w:hAnsi="Times New Roman" w:cs="Times New Roman"/>
          <w:sz w:val="28"/>
          <w:szCs w:val="28"/>
        </w:rPr>
        <w:t xml:space="preserve"> дошкольного образования</w:t>
      </w:r>
      <w:r w:rsidRPr="00403F7E">
        <w:rPr>
          <w:rFonts w:ascii="Times New Roman" w:hAnsi="Times New Roman" w:cs="Times New Roman"/>
          <w:sz w:val="28"/>
          <w:szCs w:val="28"/>
        </w:rPr>
        <w:t>, развитии и социальной адаптации &lt;2&gt; могут включать в том числе:</w:t>
      </w:r>
    </w:p>
    <w:p w:rsidR="001D429E" w:rsidRPr="00403F7E" w:rsidRDefault="001D429E" w:rsidP="001D429E">
      <w:pPr>
        <w:pStyle w:val="ConsPlusNormal"/>
        <w:ind w:firstLine="540"/>
        <w:jc w:val="both"/>
        <w:rPr>
          <w:rFonts w:ascii="Times New Roman" w:hAnsi="Times New Roman" w:cs="Times New Roman"/>
          <w:sz w:val="28"/>
          <w:szCs w:val="28"/>
        </w:rPr>
      </w:pPr>
      <w:r w:rsidRPr="00403F7E">
        <w:rPr>
          <w:rFonts w:ascii="Times New Roman" w:hAnsi="Times New Roman" w:cs="Times New Roman"/>
          <w:sz w:val="28"/>
          <w:szCs w:val="28"/>
        </w:rPr>
        <w:t>--------------------------------</w:t>
      </w:r>
    </w:p>
    <w:p w:rsidR="001D429E" w:rsidRPr="00403F7E" w:rsidRDefault="001D429E" w:rsidP="001D429E">
      <w:pPr>
        <w:pStyle w:val="ConsPlusNormal"/>
        <w:ind w:firstLine="540"/>
        <w:jc w:val="both"/>
        <w:rPr>
          <w:rFonts w:ascii="Times New Roman" w:hAnsi="Times New Roman" w:cs="Times New Roman"/>
          <w:sz w:val="28"/>
          <w:szCs w:val="28"/>
        </w:rPr>
      </w:pPr>
      <w:r w:rsidRPr="00403F7E">
        <w:rPr>
          <w:rFonts w:ascii="Times New Roman" w:hAnsi="Times New Roman" w:cs="Times New Roman"/>
          <w:sz w:val="28"/>
          <w:szCs w:val="28"/>
        </w:rPr>
        <w:t xml:space="preserve">&lt;2&gt; Федеральный закон от 29 декабря 2012 г. N 273-ФЗ "Об образовании в Российской Федерации", </w:t>
      </w:r>
      <w:hyperlink r:id="rId10" w:history="1">
        <w:r w:rsidRPr="00403F7E">
          <w:rPr>
            <w:rFonts w:ascii="Times New Roman" w:hAnsi="Times New Roman" w:cs="Times New Roman"/>
            <w:sz w:val="28"/>
            <w:szCs w:val="28"/>
          </w:rPr>
          <w:t>статья 42</w:t>
        </w:r>
      </w:hyperlink>
      <w:r w:rsidRPr="00403F7E">
        <w:rPr>
          <w:rFonts w:ascii="Times New Roman" w:hAnsi="Times New Roman" w:cs="Times New Roman"/>
          <w:sz w:val="28"/>
          <w:szCs w:val="28"/>
        </w:rPr>
        <w:t>.</w:t>
      </w:r>
    </w:p>
    <w:p w:rsidR="001D429E" w:rsidRPr="00403F7E" w:rsidRDefault="001D429E" w:rsidP="001D429E">
      <w:pPr>
        <w:pStyle w:val="ConsPlusNormal"/>
        <w:jc w:val="both"/>
        <w:rPr>
          <w:rFonts w:ascii="Times New Roman" w:hAnsi="Times New Roman" w:cs="Times New Roman"/>
          <w:sz w:val="28"/>
          <w:szCs w:val="28"/>
        </w:rPr>
      </w:pPr>
    </w:p>
    <w:p w:rsidR="001D429E" w:rsidRPr="00403F7E" w:rsidRDefault="001D429E" w:rsidP="00C02E40">
      <w:pPr>
        <w:pStyle w:val="ConsPlusNormal"/>
        <w:numPr>
          <w:ilvl w:val="0"/>
          <w:numId w:val="16"/>
        </w:numPr>
        <w:jc w:val="both"/>
        <w:rPr>
          <w:rFonts w:ascii="Times New Roman" w:hAnsi="Times New Roman" w:cs="Times New Roman"/>
          <w:sz w:val="28"/>
          <w:szCs w:val="28"/>
        </w:rPr>
      </w:pPr>
      <w:r w:rsidRPr="00403F7E">
        <w:rPr>
          <w:rFonts w:ascii="Times New Roman" w:hAnsi="Times New Roman" w:cs="Times New Roman"/>
          <w:sz w:val="28"/>
          <w:szCs w:val="28"/>
        </w:rPr>
        <w:t>проведение групповых и (или) индивидуальных коррекционно-развивающих и компенсирующих занятий с обучающимся;</w:t>
      </w:r>
    </w:p>
    <w:p w:rsidR="001D429E" w:rsidRPr="00403F7E" w:rsidRDefault="001D429E" w:rsidP="00C02E40">
      <w:pPr>
        <w:pStyle w:val="ConsPlusNormal"/>
        <w:numPr>
          <w:ilvl w:val="0"/>
          <w:numId w:val="16"/>
        </w:numPr>
        <w:jc w:val="both"/>
        <w:rPr>
          <w:rFonts w:ascii="Times New Roman" w:hAnsi="Times New Roman" w:cs="Times New Roman"/>
          <w:sz w:val="28"/>
          <w:szCs w:val="28"/>
        </w:rPr>
      </w:pPr>
      <w:r w:rsidRPr="00403F7E">
        <w:rPr>
          <w:rFonts w:ascii="Times New Roman" w:hAnsi="Times New Roman" w:cs="Times New Roman"/>
          <w:sz w:val="28"/>
          <w:szCs w:val="28"/>
        </w:rPr>
        <w:t xml:space="preserve">разработку </w:t>
      </w:r>
      <w:proofErr w:type="gramStart"/>
      <w:r w:rsidRPr="00403F7E">
        <w:rPr>
          <w:rFonts w:ascii="Times New Roman" w:hAnsi="Times New Roman" w:cs="Times New Roman"/>
          <w:sz w:val="28"/>
          <w:szCs w:val="28"/>
        </w:rPr>
        <w:t>индивидуального учебного плана</w:t>
      </w:r>
      <w:proofErr w:type="gramEnd"/>
      <w:r w:rsidRPr="00403F7E">
        <w:rPr>
          <w:rFonts w:ascii="Times New Roman" w:hAnsi="Times New Roman" w:cs="Times New Roman"/>
          <w:sz w:val="28"/>
          <w:szCs w:val="28"/>
        </w:rPr>
        <w:t xml:space="preserve"> обучающегося;</w:t>
      </w:r>
    </w:p>
    <w:p w:rsidR="001D429E" w:rsidRPr="00403F7E" w:rsidRDefault="001D429E" w:rsidP="00C02E40">
      <w:pPr>
        <w:pStyle w:val="ConsPlusNormal"/>
        <w:numPr>
          <w:ilvl w:val="0"/>
          <w:numId w:val="16"/>
        </w:numPr>
        <w:jc w:val="both"/>
        <w:rPr>
          <w:rFonts w:ascii="Times New Roman" w:hAnsi="Times New Roman" w:cs="Times New Roman"/>
          <w:sz w:val="28"/>
          <w:szCs w:val="28"/>
        </w:rPr>
      </w:pPr>
      <w:r w:rsidRPr="00403F7E">
        <w:rPr>
          <w:rFonts w:ascii="Times New Roman" w:hAnsi="Times New Roman" w:cs="Times New Roman"/>
          <w:sz w:val="28"/>
          <w:szCs w:val="28"/>
        </w:rPr>
        <w:t>адаптацию учебных и контрольно-измерительных материалов;</w:t>
      </w:r>
    </w:p>
    <w:p w:rsidR="001D429E" w:rsidRPr="00403F7E" w:rsidRDefault="001D429E" w:rsidP="00C02E40">
      <w:pPr>
        <w:pStyle w:val="ConsPlusNormal"/>
        <w:numPr>
          <w:ilvl w:val="0"/>
          <w:numId w:val="16"/>
        </w:numPr>
        <w:jc w:val="both"/>
        <w:rPr>
          <w:rFonts w:ascii="Times New Roman" w:hAnsi="Times New Roman" w:cs="Times New Roman"/>
          <w:sz w:val="28"/>
          <w:szCs w:val="28"/>
        </w:rPr>
      </w:pPr>
      <w:r w:rsidRPr="00403F7E">
        <w:rPr>
          <w:rFonts w:ascii="Times New Roman" w:hAnsi="Times New Roman" w:cs="Times New Roman"/>
          <w:sz w:val="28"/>
          <w:szCs w:val="28"/>
        </w:rPr>
        <w:t>профилактику асоциального (</w:t>
      </w:r>
      <w:proofErr w:type="spellStart"/>
      <w:r w:rsidRPr="00403F7E">
        <w:rPr>
          <w:rFonts w:ascii="Times New Roman" w:hAnsi="Times New Roman" w:cs="Times New Roman"/>
          <w:sz w:val="28"/>
          <w:szCs w:val="28"/>
        </w:rPr>
        <w:t>девиантного</w:t>
      </w:r>
      <w:proofErr w:type="spellEnd"/>
      <w:r w:rsidRPr="00403F7E">
        <w:rPr>
          <w:rFonts w:ascii="Times New Roman" w:hAnsi="Times New Roman" w:cs="Times New Roman"/>
          <w:sz w:val="28"/>
          <w:szCs w:val="28"/>
        </w:rPr>
        <w:t>) поведения обучающегося;</w:t>
      </w:r>
    </w:p>
    <w:p w:rsidR="001D429E" w:rsidRPr="00403F7E" w:rsidRDefault="001D429E" w:rsidP="00C02E40">
      <w:pPr>
        <w:pStyle w:val="ConsPlusNormal"/>
        <w:numPr>
          <w:ilvl w:val="0"/>
          <w:numId w:val="16"/>
        </w:numPr>
        <w:jc w:val="both"/>
        <w:rPr>
          <w:rFonts w:ascii="Times New Roman" w:hAnsi="Times New Roman" w:cs="Times New Roman"/>
          <w:sz w:val="28"/>
          <w:szCs w:val="28"/>
        </w:rPr>
      </w:pPr>
      <w:r w:rsidRPr="00403F7E">
        <w:rPr>
          <w:rFonts w:ascii="Times New Roman" w:hAnsi="Times New Roman" w:cs="Times New Roman"/>
          <w:sz w:val="28"/>
          <w:szCs w:val="28"/>
        </w:rPr>
        <w:t>другие условия психолого-педагогического сопровождения в рамках компетенции Организации.</w:t>
      </w:r>
    </w:p>
    <w:p w:rsidR="001D429E" w:rsidRPr="00403F7E" w:rsidRDefault="001D429E" w:rsidP="001D429E">
      <w:pPr>
        <w:pStyle w:val="ConsPlusNormal"/>
        <w:ind w:firstLine="540"/>
        <w:jc w:val="both"/>
        <w:rPr>
          <w:rFonts w:ascii="Times New Roman" w:hAnsi="Times New Roman" w:cs="Times New Roman"/>
          <w:sz w:val="28"/>
          <w:szCs w:val="28"/>
        </w:rPr>
      </w:pPr>
      <w:r w:rsidRPr="00403F7E">
        <w:rPr>
          <w:rFonts w:ascii="Times New Roman" w:hAnsi="Times New Roman" w:cs="Times New Roman"/>
          <w:sz w:val="28"/>
          <w:szCs w:val="28"/>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1D429E" w:rsidRPr="00403F7E" w:rsidRDefault="001D429E" w:rsidP="001D429E">
      <w:pPr>
        <w:pStyle w:val="ConsPlusNormal"/>
        <w:jc w:val="both"/>
        <w:rPr>
          <w:rFonts w:ascii="Times New Roman" w:hAnsi="Times New Roman" w:cs="Times New Roman"/>
          <w:sz w:val="28"/>
          <w:szCs w:val="28"/>
        </w:rPr>
      </w:pPr>
    </w:p>
    <w:p w:rsidR="001D429E" w:rsidRPr="00280555" w:rsidRDefault="001D429E" w:rsidP="001D429E">
      <w:pPr>
        <w:pStyle w:val="ConsPlusNormal"/>
        <w:jc w:val="both"/>
        <w:rPr>
          <w:rFonts w:ascii="Times New Roman" w:hAnsi="Times New Roman" w:cs="Times New Roman"/>
        </w:rPr>
      </w:pPr>
    </w:p>
    <w:p w:rsidR="001D429E" w:rsidRPr="00280555" w:rsidRDefault="001D429E" w:rsidP="001D429E">
      <w:pPr>
        <w:pStyle w:val="ConsPlusNormal"/>
        <w:jc w:val="both"/>
        <w:rPr>
          <w:rFonts w:ascii="Times New Roman" w:hAnsi="Times New Roman" w:cs="Times New Roman"/>
        </w:rPr>
      </w:pPr>
    </w:p>
    <w:p w:rsidR="001D429E" w:rsidRDefault="001D429E"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C02E40" w:rsidRDefault="00C02E40"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D32C4E" w:rsidRDefault="00D32C4E" w:rsidP="001D429E">
      <w:pPr>
        <w:pStyle w:val="ConsPlusNormal"/>
        <w:jc w:val="both"/>
        <w:rPr>
          <w:rFonts w:ascii="Times New Roman" w:hAnsi="Times New Roman" w:cs="Times New Roman"/>
        </w:rPr>
      </w:pPr>
    </w:p>
    <w:p w:rsidR="00D32C4E" w:rsidRDefault="00D32C4E" w:rsidP="001D429E">
      <w:pPr>
        <w:pStyle w:val="ConsPlusNormal"/>
        <w:jc w:val="both"/>
        <w:rPr>
          <w:rFonts w:ascii="Times New Roman" w:hAnsi="Times New Roman" w:cs="Times New Roman"/>
        </w:rPr>
      </w:pPr>
    </w:p>
    <w:p w:rsidR="00D32C4E" w:rsidRDefault="00D32C4E" w:rsidP="001D429E">
      <w:pPr>
        <w:pStyle w:val="ConsPlusNormal"/>
        <w:jc w:val="both"/>
        <w:rPr>
          <w:rFonts w:ascii="Times New Roman" w:hAnsi="Times New Roman" w:cs="Times New Roman"/>
        </w:rPr>
      </w:pPr>
    </w:p>
    <w:p w:rsidR="00D32C4E" w:rsidRDefault="00D32C4E" w:rsidP="001D429E">
      <w:pPr>
        <w:pStyle w:val="ConsPlusNormal"/>
        <w:jc w:val="both"/>
        <w:rPr>
          <w:rFonts w:ascii="Times New Roman" w:hAnsi="Times New Roman" w:cs="Times New Roman"/>
        </w:rPr>
      </w:pPr>
    </w:p>
    <w:p w:rsidR="00D32C4E" w:rsidRDefault="00D32C4E" w:rsidP="001D429E">
      <w:pPr>
        <w:pStyle w:val="ConsPlusNormal"/>
        <w:jc w:val="both"/>
        <w:rPr>
          <w:rFonts w:ascii="Times New Roman" w:hAnsi="Times New Roman" w:cs="Times New Roman"/>
        </w:rPr>
      </w:pPr>
    </w:p>
    <w:p w:rsidR="00D32C4E" w:rsidRDefault="00D32C4E"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063B5B" w:rsidRDefault="00063B5B" w:rsidP="001D429E">
      <w:pPr>
        <w:pStyle w:val="ConsPlusNormal"/>
        <w:jc w:val="both"/>
        <w:rPr>
          <w:rFonts w:ascii="Times New Roman" w:hAnsi="Times New Roman" w:cs="Times New Roman"/>
        </w:rPr>
      </w:pPr>
    </w:p>
    <w:p w:rsidR="00C02E40" w:rsidRPr="00280555" w:rsidRDefault="00C02E40" w:rsidP="001D429E">
      <w:pPr>
        <w:pStyle w:val="ConsPlusNormal"/>
        <w:jc w:val="both"/>
        <w:rPr>
          <w:rFonts w:ascii="Times New Roman" w:hAnsi="Times New Roman" w:cs="Times New Roman"/>
        </w:rPr>
      </w:pPr>
    </w:p>
    <w:p w:rsidR="001D429E" w:rsidRPr="00C02E40" w:rsidRDefault="001D429E" w:rsidP="001D429E">
      <w:pPr>
        <w:pStyle w:val="ConsPlusNormal"/>
        <w:jc w:val="both"/>
        <w:rPr>
          <w:rFonts w:ascii="Times New Roman" w:hAnsi="Times New Roman" w:cs="Times New Roman"/>
          <w:sz w:val="28"/>
          <w:szCs w:val="28"/>
        </w:rPr>
      </w:pPr>
    </w:p>
    <w:p w:rsidR="001D429E" w:rsidRPr="00063B5B" w:rsidRDefault="001D429E" w:rsidP="001D429E">
      <w:pPr>
        <w:pStyle w:val="ConsPlusNormal"/>
        <w:jc w:val="right"/>
        <w:outlineLvl w:val="1"/>
        <w:rPr>
          <w:rFonts w:ascii="Times New Roman" w:hAnsi="Times New Roman" w:cs="Times New Roman"/>
          <w:sz w:val="24"/>
          <w:szCs w:val="24"/>
        </w:rPr>
      </w:pPr>
      <w:r w:rsidRPr="00063B5B">
        <w:rPr>
          <w:rFonts w:ascii="Times New Roman" w:hAnsi="Times New Roman" w:cs="Times New Roman"/>
          <w:sz w:val="24"/>
          <w:szCs w:val="24"/>
        </w:rPr>
        <w:lastRenderedPageBreak/>
        <w:t>Приложение 1</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center"/>
        <w:rPr>
          <w:rFonts w:ascii="Times New Roman" w:hAnsi="Times New Roman" w:cs="Times New Roman"/>
          <w:sz w:val="24"/>
          <w:szCs w:val="24"/>
        </w:rPr>
      </w:pPr>
      <w:bookmarkStart w:id="1" w:name="P119"/>
      <w:bookmarkEnd w:id="1"/>
      <w:r w:rsidRPr="00063B5B">
        <w:rPr>
          <w:rFonts w:ascii="Times New Roman" w:hAnsi="Times New Roman" w:cs="Times New Roman"/>
          <w:sz w:val="24"/>
          <w:szCs w:val="24"/>
        </w:rPr>
        <w:t xml:space="preserve">Документация </w:t>
      </w:r>
      <w:proofErr w:type="spellStart"/>
      <w:r w:rsidRPr="00063B5B">
        <w:rPr>
          <w:rFonts w:ascii="Times New Roman" w:hAnsi="Times New Roman" w:cs="Times New Roman"/>
          <w:sz w:val="24"/>
          <w:szCs w:val="24"/>
        </w:rPr>
        <w:t>ППк</w:t>
      </w:r>
      <w:proofErr w:type="spellEnd"/>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1. Приказ о создании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xml:space="preserve"> с утвержденным составом специалистов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2. Положение о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3. График проведения плановых заседаний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xml:space="preserve"> на учебный год;</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4. Журнал учета заседаний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xml:space="preserve"> и обучающихся, прошедших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xml:space="preserve"> по форме:</w:t>
      </w:r>
    </w:p>
    <w:p w:rsidR="001D429E" w:rsidRPr="00063B5B" w:rsidRDefault="001D429E" w:rsidP="001D429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354"/>
        <w:gridCol w:w="4535"/>
        <w:gridCol w:w="2721"/>
      </w:tblGrid>
      <w:tr w:rsidR="001D429E" w:rsidRPr="00063B5B" w:rsidTr="009069AB">
        <w:tc>
          <w:tcPr>
            <w:tcW w:w="461"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N</w:t>
            </w:r>
          </w:p>
        </w:tc>
        <w:tc>
          <w:tcPr>
            <w:tcW w:w="1354"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Дата</w:t>
            </w:r>
          </w:p>
        </w:tc>
        <w:tc>
          <w:tcPr>
            <w:tcW w:w="4535"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 xml:space="preserve">Тематика заседания </w:t>
            </w:r>
            <w:hyperlink w:anchor="P140" w:history="1">
              <w:r w:rsidRPr="00063B5B">
                <w:rPr>
                  <w:rFonts w:ascii="Times New Roman" w:hAnsi="Times New Roman" w:cs="Times New Roman"/>
                  <w:color w:val="0000FF"/>
                  <w:sz w:val="24"/>
                  <w:szCs w:val="24"/>
                </w:rPr>
                <w:t>&lt;*&gt;</w:t>
              </w:r>
            </w:hyperlink>
          </w:p>
        </w:tc>
        <w:tc>
          <w:tcPr>
            <w:tcW w:w="2721"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Вид консилиума (плановый/внеплановый)</w:t>
            </w:r>
          </w:p>
        </w:tc>
      </w:tr>
      <w:tr w:rsidR="001D429E" w:rsidRPr="00063B5B" w:rsidTr="009069AB">
        <w:tc>
          <w:tcPr>
            <w:tcW w:w="461" w:type="dxa"/>
          </w:tcPr>
          <w:p w:rsidR="001D429E" w:rsidRPr="00063B5B" w:rsidRDefault="001D429E" w:rsidP="009069AB">
            <w:pPr>
              <w:pStyle w:val="ConsPlusNormal"/>
              <w:rPr>
                <w:rFonts w:ascii="Times New Roman" w:hAnsi="Times New Roman" w:cs="Times New Roman"/>
                <w:sz w:val="24"/>
                <w:szCs w:val="24"/>
              </w:rPr>
            </w:pPr>
          </w:p>
        </w:tc>
        <w:tc>
          <w:tcPr>
            <w:tcW w:w="1354" w:type="dxa"/>
          </w:tcPr>
          <w:p w:rsidR="001D429E" w:rsidRPr="00063B5B" w:rsidRDefault="001D429E" w:rsidP="009069AB">
            <w:pPr>
              <w:pStyle w:val="ConsPlusNormal"/>
              <w:rPr>
                <w:rFonts w:ascii="Times New Roman" w:hAnsi="Times New Roman" w:cs="Times New Roman"/>
                <w:sz w:val="24"/>
                <w:szCs w:val="24"/>
              </w:rPr>
            </w:pPr>
          </w:p>
        </w:tc>
        <w:tc>
          <w:tcPr>
            <w:tcW w:w="4535" w:type="dxa"/>
          </w:tcPr>
          <w:p w:rsidR="001D429E" w:rsidRPr="00063B5B" w:rsidRDefault="001D429E" w:rsidP="009069AB">
            <w:pPr>
              <w:pStyle w:val="ConsPlusNormal"/>
              <w:rPr>
                <w:rFonts w:ascii="Times New Roman" w:hAnsi="Times New Roman" w:cs="Times New Roman"/>
                <w:sz w:val="24"/>
                <w:szCs w:val="24"/>
              </w:rPr>
            </w:pPr>
          </w:p>
        </w:tc>
        <w:tc>
          <w:tcPr>
            <w:tcW w:w="2721" w:type="dxa"/>
          </w:tcPr>
          <w:p w:rsidR="001D429E" w:rsidRPr="00063B5B" w:rsidRDefault="001D429E" w:rsidP="009069AB">
            <w:pPr>
              <w:pStyle w:val="ConsPlusNormal"/>
              <w:rPr>
                <w:rFonts w:ascii="Times New Roman" w:hAnsi="Times New Roman" w:cs="Times New Roman"/>
                <w:sz w:val="24"/>
                <w:szCs w:val="24"/>
              </w:rPr>
            </w:pPr>
          </w:p>
        </w:tc>
      </w:tr>
      <w:tr w:rsidR="001D429E" w:rsidRPr="00063B5B" w:rsidTr="009069AB">
        <w:tc>
          <w:tcPr>
            <w:tcW w:w="461" w:type="dxa"/>
          </w:tcPr>
          <w:p w:rsidR="001D429E" w:rsidRPr="00063B5B" w:rsidRDefault="001D429E" w:rsidP="009069AB">
            <w:pPr>
              <w:pStyle w:val="ConsPlusNormal"/>
              <w:rPr>
                <w:rFonts w:ascii="Times New Roman" w:hAnsi="Times New Roman" w:cs="Times New Roman"/>
                <w:sz w:val="24"/>
                <w:szCs w:val="24"/>
              </w:rPr>
            </w:pPr>
          </w:p>
        </w:tc>
        <w:tc>
          <w:tcPr>
            <w:tcW w:w="1354" w:type="dxa"/>
          </w:tcPr>
          <w:p w:rsidR="001D429E" w:rsidRPr="00063B5B" w:rsidRDefault="001D429E" w:rsidP="009069AB">
            <w:pPr>
              <w:pStyle w:val="ConsPlusNormal"/>
              <w:rPr>
                <w:rFonts w:ascii="Times New Roman" w:hAnsi="Times New Roman" w:cs="Times New Roman"/>
                <w:sz w:val="24"/>
                <w:szCs w:val="24"/>
              </w:rPr>
            </w:pPr>
          </w:p>
        </w:tc>
        <w:tc>
          <w:tcPr>
            <w:tcW w:w="4535" w:type="dxa"/>
          </w:tcPr>
          <w:p w:rsidR="001D429E" w:rsidRPr="00063B5B" w:rsidRDefault="001D429E" w:rsidP="009069AB">
            <w:pPr>
              <w:pStyle w:val="ConsPlusNormal"/>
              <w:rPr>
                <w:rFonts w:ascii="Times New Roman" w:hAnsi="Times New Roman" w:cs="Times New Roman"/>
                <w:sz w:val="24"/>
                <w:szCs w:val="24"/>
              </w:rPr>
            </w:pPr>
          </w:p>
        </w:tc>
        <w:tc>
          <w:tcPr>
            <w:tcW w:w="2721" w:type="dxa"/>
          </w:tcPr>
          <w:p w:rsidR="001D429E" w:rsidRPr="00063B5B" w:rsidRDefault="001D429E" w:rsidP="009069AB">
            <w:pPr>
              <w:pStyle w:val="ConsPlusNormal"/>
              <w:rPr>
                <w:rFonts w:ascii="Times New Roman" w:hAnsi="Times New Roman" w:cs="Times New Roman"/>
                <w:sz w:val="24"/>
                <w:szCs w:val="24"/>
              </w:rPr>
            </w:pPr>
          </w:p>
        </w:tc>
      </w:tr>
    </w:tbl>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bookmarkStart w:id="2" w:name="P140"/>
      <w:bookmarkEnd w:id="2"/>
      <w:r w:rsidRPr="00063B5B">
        <w:rPr>
          <w:rFonts w:ascii="Times New Roman" w:hAnsi="Times New Roman" w:cs="Times New Roman"/>
          <w:sz w:val="24"/>
          <w:szCs w:val="24"/>
        </w:rPr>
        <w:t xml:space="preserve">&lt;*&gt; - утверждение плана работы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 экспертиза адаптированных основных образовательных программ ОО; оценка эффективности и анализ результатов коррекционно-развивающей работы с обучающимися и другие варианты тематик.</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5. Журнал регистрации коллегиальных </w:t>
      </w:r>
      <w:hyperlink w:anchor="P245" w:history="1">
        <w:r w:rsidRPr="00063B5B">
          <w:rPr>
            <w:rFonts w:ascii="Times New Roman" w:hAnsi="Times New Roman" w:cs="Times New Roman"/>
            <w:color w:val="0000FF"/>
            <w:sz w:val="24"/>
            <w:szCs w:val="24"/>
          </w:rPr>
          <w:t>заключений</w:t>
        </w:r>
      </w:hyperlink>
      <w:r w:rsidRPr="00063B5B">
        <w:rPr>
          <w:rFonts w:ascii="Times New Roman" w:hAnsi="Times New Roman" w:cs="Times New Roman"/>
          <w:sz w:val="24"/>
          <w:szCs w:val="24"/>
        </w:rPr>
        <w:t xml:space="preserve"> психолого-педагогического консилиума по форме:</w:t>
      </w:r>
    </w:p>
    <w:p w:rsidR="001D429E" w:rsidRPr="00063B5B" w:rsidRDefault="001D429E" w:rsidP="001D429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1191"/>
      </w:tblGrid>
      <w:tr w:rsidR="001D429E" w:rsidRPr="00063B5B" w:rsidTr="009069AB">
        <w:tc>
          <w:tcPr>
            <w:tcW w:w="397"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N п/п</w:t>
            </w:r>
          </w:p>
        </w:tc>
        <w:tc>
          <w:tcPr>
            <w:tcW w:w="1757"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ФИО обучающегося, класс/группа</w:t>
            </w:r>
          </w:p>
        </w:tc>
        <w:tc>
          <w:tcPr>
            <w:tcW w:w="1077"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Дата рождения</w:t>
            </w:r>
          </w:p>
        </w:tc>
        <w:tc>
          <w:tcPr>
            <w:tcW w:w="1466"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Инициатор обращения</w:t>
            </w:r>
          </w:p>
        </w:tc>
        <w:tc>
          <w:tcPr>
            <w:tcW w:w="1474"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 xml:space="preserve">Повод обращения в </w:t>
            </w:r>
            <w:proofErr w:type="spellStart"/>
            <w:r w:rsidRPr="00063B5B">
              <w:rPr>
                <w:rFonts w:ascii="Times New Roman" w:hAnsi="Times New Roman" w:cs="Times New Roman"/>
                <w:sz w:val="24"/>
                <w:szCs w:val="24"/>
              </w:rPr>
              <w:t>ППк</w:t>
            </w:r>
            <w:proofErr w:type="spellEnd"/>
          </w:p>
        </w:tc>
        <w:tc>
          <w:tcPr>
            <w:tcW w:w="1644"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Коллегиальное заключение</w:t>
            </w:r>
          </w:p>
        </w:tc>
        <w:tc>
          <w:tcPr>
            <w:tcW w:w="1191"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Результат обращения</w:t>
            </w:r>
          </w:p>
        </w:tc>
      </w:tr>
      <w:tr w:rsidR="001D429E" w:rsidRPr="00063B5B" w:rsidTr="009069AB">
        <w:tc>
          <w:tcPr>
            <w:tcW w:w="397" w:type="dxa"/>
          </w:tcPr>
          <w:p w:rsidR="001D429E" w:rsidRPr="00063B5B" w:rsidRDefault="001D429E" w:rsidP="009069AB">
            <w:pPr>
              <w:pStyle w:val="ConsPlusNormal"/>
              <w:rPr>
                <w:rFonts w:ascii="Times New Roman" w:hAnsi="Times New Roman" w:cs="Times New Roman"/>
                <w:sz w:val="24"/>
                <w:szCs w:val="24"/>
              </w:rPr>
            </w:pPr>
          </w:p>
        </w:tc>
        <w:tc>
          <w:tcPr>
            <w:tcW w:w="1757" w:type="dxa"/>
          </w:tcPr>
          <w:p w:rsidR="001D429E" w:rsidRPr="00063B5B" w:rsidRDefault="001D429E" w:rsidP="009069AB">
            <w:pPr>
              <w:pStyle w:val="ConsPlusNormal"/>
              <w:rPr>
                <w:rFonts w:ascii="Times New Roman" w:hAnsi="Times New Roman" w:cs="Times New Roman"/>
                <w:sz w:val="24"/>
                <w:szCs w:val="24"/>
              </w:rPr>
            </w:pPr>
          </w:p>
        </w:tc>
        <w:tc>
          <w:tcPr>
            <w:tcW w:w="1077" w:type="dxa"/>
          </w:tcPr>
          <w:p w:rsidR="001D429E" w:rsidRPr="00063B5B" w:rsidRDefault="001D429E" w:rsidP="009069AB">
            <w:pPr>
              <w:pStyle w:val="ConsPlusNormal"/>
              <w:rPr>
                <w:rFonts w:ascii="Times New Roman" w:hAnsi="Times New Roman" w:cs="Times New Roman"/>
                <w:sz w:val="24"/>
                <w:szCs w:val="24"/>
              </w:rPr>
            </w:pPr>
          </w:p>
        </w:tc>
        <w:tc>
          <w:tcPr>
            <w:tcW w:w="1466" w:type="dxa"/>
          </w:tcPr>
          <w:p w:rsidR="001D429E" w:rsidRPr="00063B5B" w:rsidRDefault="001D429E" w:rsidP="009069AB">
            <w:pPr>
              <w:pStyle w:val="ConsPlusNormal"/>
              <w:rPr>
                <w:rFonts w:ascii="Times New Roman" w:hAnsi="Times New Roman" w:cs="Times New Roman"/>
                <w:sz w:val="24"/>
                <w:szCs w:val="24"/>
              </w:rPr>
            </w:pPr>
          </w:p>
        </w:tc>
        <w:tc>
          <w:tcPr>
            <w:tcW w:w="1474" w:type="dxa"/>
          </w:tcPr>
          <w:p w:rsidR="001D429E" w:rsidRPr="00063B5B" w:rsidRDefault="001D429E" w:rsidP="009069AB">
            <w:pPr>
              <w:pStyle w:val="ConsPlusNormal"/>
              <w:rPr>
                <w:rFonts w:ascii="Times New Roman" w:hAnsi="Times New Roman" w:cs="Times New Roman"/>
                <w:sz w:val="24"/>
                <w:szCs w:val="24"/>
              </w:rPr>
            </w:pPr>
          </w:p>
        </w:tc>
        <w:tc>
          <w:tcPr>
            <w:tcW w:w="1644" w:type="dxa"/>
          </w:tcPr>
          <w:p w:rsidR="001D429E" w:rsidRPr="00063B5B" w:rsidRDefault="001D429E" w:rsidP="009069AB">
            <w:pPr>
              <w:pStyle w:val="ConsPlusNormal"/>
              <w:rPr>
                <w:rFonts w:ascii="Times New Roman" w:hAnsi="Times New Roman" w:cs="Times New Roman"/>
                <w:sz w:val="24"/>
                <w:szCs w:val="24"/>
              </w:rPr>
            </w:pPr>
          </w:p>
        </w:tc>
        <w:tc>
          <w:tcPr>
            <w:tcW w:w="1191" w:type="dxa"/>
          </w:tcPr>
          <w:p w:rsidR="001D429E" w:rsidRPr="00063B5B" w:rsidRDefault="001D429E" w:rsidP="009069AB">
            <w:pPr>
              <w:pStyle w:val="ConsPlusNormal"/>
              <w:rPr>
                <w:rFonts w:ascii="Times New Roman" w:hAnsi="Times New Roman" w:cs="Times New Roman"/>
                <w:sz w:val="24"/>
                <w:szCs w:val="24"/>
              </w:rPr>
            </w:pPr>
          </w:p>
        </w:tc>
      </w:tr>
      <w:tr w:rsidR="001D429E" w:rsidRPr="00063B5B" w:rsidTr="009069AB">
        <w:tc>
          <w:tcPr>
            <w:tcW w:w="397" w:type="dxa"/>
          </w:tcPr>
          <w:p w:rsidR="001D429E" w:rsidRPr="00063B5B" w:rsidRDefault="001D429E" w:rsidP="009069AB">
            <w:pPr>
              <w:pStyle w:val="ConsPlusNormal"/>
              <w:rPr>
                <w:rFonts w:ascii="Times New Roman" w:hAnsi="Times New Roman" w:cs="Times New Roman"/>
                <w:sz w:val="24"/>
                <w:szCs w:val="24"/>
              </w:rPr>
            </w:pPr>
          </w:p>
        </w:tc>
        <w:tc>
          <w:tcPr>
            <w:tcW w:w="1757" w:type="dxa"/>
          </w:tcPr>
          <w:p w:rsidR="001D429E" w:rsidRPr="00063B5B" w:rsidRDefault="001D429E" w:rsidP="009069AB">
            <w:pPr>
              <w:pStyle w:val="ConsPlusNormal"/>
              <w:rPr>
                <w:rFonts w:ascii="Times New Roman" w:hAnsi="Times New Roman" w:cs="Times New Roman"/>
                <w:sz w:val="24"/>
                <w:szCs w:val="24"/>
              </w:rPr>
            </w:pPr>
          </w:p>
        </w:tc>
        <w:tc>
          <w:tcPr>
            <w:tcW w:w="1077" w:type="dxa"/>
          </w:tcPr>
          <w:p w:rsidR="001D429E" w:rsidRPr="00063B5B" w:rsidRDefault="001D429E" w:rsidP="009069AB">
            <w:pPr>
              <w:pStyle w:val="ConsPlusNormal"/>
              <w:rPr>
                <w:rFonts w:ascii="Times New Roman" w:hAnsi="Times New Roman" w:cs="Times New Roman"/>
                <w:sz w:val="24"/>
                <w:szCs w:val="24"/>
              </w:rPr>
            </w:pPr>
          </w:p>
        </w:tc>
        <w:tc>
          <w:tcPr>
            <w:tcW w:w="1466" w:type="dxa"/>
          </w:tcPr>
          <w:p w:rsidR="001D429E" w:rsidRPr="00063B5B" w:rsidRDefault="001D429E" w:rsidP="009069AB">
            <w:pPr>
              <w:pStyle w:val="ConsPlusNormal"/>
              <w:rPr>
                <w:rFonts w:ascii="Times New Roman" w:hAnsi="Times New Roman" w:cs="Times New Roman"/>
                <w:sz w:val="24"/>
                <w:szCs w:val="24"/>
              </w:rPr>
            </w:pPr>
          </w:p>
        </w:tc>
        <w:tc>
          <w:tcPr>
            <w:tcW w:w="1474" w:type="dxa"/>
          </w:tcPr>
          <w:p w:rsidR="001D429E" w:rsidRPr="00063B5B" w:rsidRDefault="001D429E" w:rsidP="009069AB">
            <w:pPr>
              <w:pStyle w:val="ConsPlusNormal"/>
              <w:rPr>
                <w:rFonts w:ascii="Times New Roman" w:hAnsi="Times New Roman" w:cs="Times New Roman"/>
                <w:sz w:val="24"/>
                <w:szCs w:val="24"/>
              </w:rPr>
            </w:pPr>
          </w:p>
        </w:tc>
        <w:tc>
          <w:tcPr>
            <w:tcW w:w="1644" w:type="dxa"/>
          </w:tcPr>
          <w:p w:rsidR="001D429E" w:rsidRPr="00063B5B" w:rsidRDefault="001D429E" w:rsidP="009069AB">
            <w:pPr>
              <w:pStyle w:val="ConsPlusNormal"/>
              <w:rPr>
                <w:rFonts w:ascii="Times New Roman" w:hAnsi="Times New Roman" w:cs="Times New Roman"/>
                <w:sz w:val="24"/>
                <w:szCs w:val="24"/>
              </w:rPr>
            </w:pPr>
          </w:p>
        </w:tc>
        <w:tc>
          <w:tcPr>
            <w:tcW w:w="1191" w:type="dxa"/>
          </w:tcPr>
          <w:p w:rsidR="001D429E" w:rsidRPr="00063B5B" w:rsidRDefault="001D429E" w:rsidP="009069AB">
            <w:pPr>
              <w:pStyle w:val="ConsPlusNormal"/>
              <w:rPr>
                <w:rFonts w:ascii="Times New Roman" w:hAnsi="Times New Roman" w:cs="Times New Roman"/>
                <w:sz w:val="24"/>
                <w:szCs w:val="24"/>
              </w:rPr>
            </w:pPr>
          </w:p>
        </w:tc>
      </w:tr>
    </w:tbl>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6. </w:t>
      </w:r>
      <w:hyperlink w:anchor="P196" w:history="1">
        <w:r w:rsidRPr="00063B5B">
          <w:rPr>
            <w:rFonts w:ascii="Times New Roman" w:hAnsi="Times New Roman" w:cs="Times New Roman"/>
            <w:color w:val="0000FF"/>
            <w:sz w:val="24"/>
            <w:szCs w:val="24"/>
          </w:rPr>
          <w:t>Протоколы</w:t>
        </w:r>
      </w:hyperlink>
      <w:r w:rsidRPr="00063B5B">
        <w:rPr>
          <w:rFonts w:ascii="Times New Roman" w:hAnsi="Times New Roman" w:cs="Times New Roman"/>
          <w:sz w:val="24"/>
          <w:szCs w:val="24"/>
        </w:rPr>
        <w:t xml:space="preserve"> заседания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7. 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8. Журнал </w:t>
      </w:r>
      <w:proofErr w:type="gramStart"/>
      <w:r w:rsidRPr="00063B5B">
        <w:rPr>
          <w:rFonts w:ascii="Times New Roman" w:hAnsi="Times New Roman" w:cs="Times New Roman"/>
          <w:sz w:val="24"/>
          <w:szCs w:val="24"/>
        </w:rPr>
        <w:t>направлений</w:t>
      </w:r>
      <w:proofErr w:type="gramEnd"/>
      <w:r w:rsidRPr="00063B5B">
        <w:rPr>
          <w:rFonts w:ascii="Times New Roman" w:hAnsi="Times New Roman" w:cs="Times New Roman"/>
          <w:sz w:val="24"/>
          <w:szCs w:val="24"/>
        </w:rPr>
        <w:t xml:space="preserve"> обучающихся на ПМПК по форме:</w:t>
      </w:r>
    </w:p>
    <w:p w:rsidR="001D429E" w:rsidRPr="00063B5B" w:rsidRDefault="001D429E" w:rsidP="001D429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1701"/>
        <w:gridCol w:w="964"/>
        <w:gridCol w:w="1134"/>
        <w:gridCol w:w="1020"/>
        <w:gridCol w:w="3685"/>
      </w:tblGrid>
      <w:tr w:rsidR="001D429E" w:rsidRPr="00063B5B" w:rsidTr="009069AB">
        <w:tc>
          <w:tcPr>
            <w:tcW w:w="518"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lastRenderedPageBreak/>
              <w:t>N п/п</w:t>
            </w:r>
          </w:p>
        </w:tc>
        <w:tc>
          <w:tcPr>
            <w:tcW w:w="1701"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ФИО обучающегося, класс/группа</w:t>
            </w:r>
          </w:p>
        </w:tc>
        <w:tc>
          <w:tcPr>
            <w:tcW w:w="964"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Дата рождения</w:t>
            </w:r>
          </w:p>
        </w:tc>
        <w:tc>
          <w:tcPr>
            <w:tcW w:w="1134"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Цель направления</w:t>
            </w:r>
          </w:p>
        </w:tc>
        <w:tc>
          <w:tcPr>
            <w:tcW w:w="1020"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Причина направления</w:t>
            </w:r>
          </w:p>
        </w:tc>
        <w:tc>
          <w:tcPr>
            <w:tcW w:w="3685" w:type="dxa"/>
          </w:tcPr>
          <w:p w:rsidR="001D429E" w:rsidRPr="00063B5B" w:rsidRDefault="001D429E" w:rsidP="009069AB">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Отметка о получении направления родителями</w:t>
            </w:r>
          </w:p>
        </w:tc>
      </w:tr>
      <w:tr w:rsidR="001D429E" w:rsidRPr="00063B5B" w:rsidTr="009069AB">
        <w:tc>
          <w:tcPr>
            <w:tcW w:w="518" w:type="dxa"/>
            <w:vMerge w:val="restart"/>
          </w:tcPr>
          <w:p w:rsidR="001D429E" w:rsidRPr="00063B5B" w:rsidRDefault="001D429E" w:rsidP="009069AB">
            <w:pPr>
              <w:pStyle w:val="ConsPlusNormal"/>
              <w:rPr>
                <w:rFonts w:ascii="Times New Roman" w:hAnsi="Times New Roman" w:cs="Times New Roman"/>
                <w:sz w:val="24"/>
                <w:szCs w:val="24"/>
              </w:rPr>
            </w:pPr>
          </w:p>
        </w:tc>
        <w:tc>
          <w:tcPr>
            <w:tcW w:w="1701" w:type="dxa"/>
            <w:vMerge w:val="restart"/>
          </w:tcPr>
          <w:p w:rsidR="001D429E" w:rsidRPr="00063B5B" w:rsidRDefault="001D429E" w:rsidP="009069AB">
            <w:pPr>
              <w:pStyle w:val="ConsPlusNormal"/>
              <w:rPr>
                <w:rFonts w:ascii="Times New Roman" w:hAnsi="Times New Roman" w:cs="Times New Roman"/>
                <w:sz w:val="24"/>
                <w:szCs w:val="24"/>
              </w:rPr>
            </w:pPr>
          </w:p>
        </w:tc>
        <w:tc>
          <w:tcPr>
            <w:tcW w:w="964" w:type="dxa"/>
            <w:vMerge w:val="restart"/>
          </w:tcPr>
          <w:p w:rsidR="001D429E" w:rsidRPr="00063B5B" w:rsidRDefault="001D429E" w:rsidP="009069AB">
            <w:pPr>
              <w:pStyle w:val="ConsPlusNormal"/>
              <w:rPr>
                <w:rFonts w:ascii="Times New Roman" w:hAnsi="Times New Roman" w:cs="Times New Roman"/>
                <w:sz w:val="24"/>
                <w:szCs w:val="24"/>
              </w:rPr>
            </w:pPr>
          </w:p>
        </w:tc>
        <w:tc>
          <w:tcPr>
            <w:tcW w:w="1134" w:type="dxa"/>
            <w:vMerge w:val="restart"/>
          </w:tcPr>
          <w:p w:rsidR="001D429E" w:rsidRPr="00063B5B" w:rsidRDefault="001D429E" w:rsidP="009069AB">
            <w:pPr>
              <w:pStyle w:val="ConsPlusNormal"/>
              <w:rPr>
                <w:rFonts w:ascii="Times New Roman" w:hAnsi="Times New Roman" w:cs="Times New Roman"/>
                <w:sz w:val="24"/>
                <w:szCs w:val="24"/>
              </w:rPr>
            </w:pPr>
          </w:p>
        </w:tc>
        <w:tc>
          <w:tcPr>
            <w:tcW w:w="1020" w:type="dxa"/>
            <w:vMerge w:val="restart"/>
          </w:tcPr>
          <w:p w:rsidR="001D429E" w:rsidRPr="00063B5B" w:rsidRDefault="001D429E" w:rsidP="009069AB">
            <w:pPr>
              <w:pStyle w:val="ConsPlusNormal"/>
              <w:rPr>
                <w:rFonts w:ascii="Times New Roman" w:hAnsi="Times New Roman" w:cs="Times New Roman"/>
                <w:sz w:val="24"/>
                <w:szCs w:val="24"/>
              </w:rPr>
            </w:pPr>
          </w:p>
        </w:tc>
        <w:tc>
          <w:tcPr>
            <w:tcW w:w="3685" w:type="dxa"/>
            <w:tcBorders>
              <w:bottom w:val="nil"/>
            </w:tcBorders>
          </w:tcPr>
          <w:p w:rsidR="001D429E" w:rsidRPr="00063B5B" w:rsidRDefault="001D429E" w:rsidP="009069AB">
            <w:pPr>
              <w:pStyle w:val="ConsPlusNormal"/>
              <w:jc w:val="both"/>
              <w:rPr>
                <w:rFonts w:ascii="Times New Roman" w:hAnsi="Times New Roman" w:cs="Times New Roman"/>
                <w:sz w:val="24"/>
                <w:szCs w:val="24"/>
              </w:rPr>
            </w:pPr>
            <w:r w:rsidRPr="00063B5B">
              <w:rPr>
                <w:rFonts w:ascii="Times New Roman" w:hAnsi="Times New Roman" w:cs="Times New Roman"/>
                <w:sz w:val="24"/>
                <w:szCs w:val="24"/>
              </w:rPr>
              <w:t>Получено: далее перечень документов, переданных родителям (законным представителям)</w:t>
            </w:r>
          </w:p>
        </w:tc>
      </w:tr>
      <w:tr w:rsidR="001D429E" w:rsidRPr="00063B5B" w:rsidTr="009069AB">
        <w:tblPrEx>
          <w:tblBorders>
            <w:insideH w:val="nil"/>
          </w:tblBorders>
        </w:tblPrEx>
        <w:tc>
          <w:tcPr>
            <w:tcW w:w="518" w:type="dxa"/>
            <w:vMerge/>
          </w:tcPr>
          <w:p w:rsidR="001D429E" w:rsidRPr="00063B5B" w:rsidRDefault="001D429E" w:rsidP="009069AB">
            <w:pPr>
              <w:spacing w:after="0" w:line="240" w:lineRule="auto"/>
              <w:rPr>
                <w:rFonts w:ascii="Times New Roman" w:hAnsi="Times New Roman" w:cs="Times New Roman"/>
                <w:sz w:val="24"/>
                <w:szCs w:val="24"/>
              </w:rPr>
            </w:pPr>
          </w:p>
        </w:tc>
        <w:tc>
          <w:tcPr>
            <w:tcW w:w="1701" w:type="dxa"/>
            <w:vMerge/>
          </w:tcPr>
          <w:p w:rsidR="001D429E" w:rsidRPr="00063B5B" w:rsidRDefault="001D429E" w:rsidP="009069AB">
            <w:pPr>
              <w:spacing w:after="0" w:line="240" w:lineRule="auto"/>
              <w:rPr>
                <w:rFonts w:ascii="Times New Roman" w:hAnsi="Times New Roman" w:cs="Times New Roman"/>
                <w:sz w:val="24"/>
                <w:szCs w:val="24"/>
              </w:rPr>
            </w:pPr>
          </w:p>
        </w:tc>
        <w:tc>
          <w:tcPr>
            <w:tcW w:w="964" w:type="dxa"/>
            <w:vMerge/>
          </w:tcPr>
          <w:p w:rsidR="001D429E" w:rsidRPr="00063B5B" w:rsidRDefault="001D429E" w:rsidP="009069AB">
            <w:pPr>
              <w:spacing w:after="0" w:line="240" w:lineRule="auto"/>
              <w:rPr>
                <w:rFonts w:ascii="Times New Roman" w:hAnsi="Times New Roman" w:cs="Times New Roman"/>
                <w:sz w:val="24"/>
                <w:szCs w:val="24"/>
              </w:rPr>
            </w:pPr>
          </w:p>
        </w:tc>
        <w:tc>
          <w:tcPr>
            <w:tcW w:w="1134" w:type="dxa"/>
            <w:vMerge/>
          </w:tcPr>
          <w:p w:rsidR="001D429E" w:rsidRPr="00063B5B" w:rsidRDefault="001D429E" w:rsidP="009069AB">
            <w:pPr>
              <w:spacing w:after="0" w:line="240" w:lineRule="auto"/>
              <w:rPr>
                <w:rFonts w:ascii="Times New Roman" w:hAnsi="Times New Roman" w:cs="Times New Roman"/>
                <w:sz w:val="24"/>
                <w:szCs w:val="24"/>
              </w:rPr>
            </w:pPr>
          </w:p>
        </w:tc>
        <w:tc>
          <w:tcPr>
            <w:tcW w:w="1020" w:type="dxa"/>
            <w:vMerge/>
          </w:tcPr>
          <w:p w:rsidR="001D429E" w:rsidRPr="00063B5B" w:rsidRDefault="001D429E" w:rsidP="009069AB">
            <w:pPr>
              <w:spacing w:after="0" w:line="240" w:lineRule="auto"/>
              <w:rPr>
                <w:rFonts w:ascii="Times New Roman" w:hAnsi="Times New Roman" w:cs="Times New Roman"/>
                <w:sz w:val="24"/>
                <w:szCs w:val="24"/>
              </w:rPr>
            </w:pPr>
          </w:p>
        </w:tc>
        <w:tc>
          <w:tcPr>
            <w:tcW w:w="3685" w:type="dxa"/>
            <w:tcBorders>
              <w:top w:val="nil"/>
              <w:bottom w:val="nil"/>
            </w:tcBorders>
          </w:tcPr>
          <w:p w:rsidR="001D429E" w:rsidRPr="00063B5B" w:rsidRDefault="001D429E" w:rsidP="009069AB">
            <w:pPr>
              <w:pStyle w:val="ConsPlusNormal"/>
              <w:jc w:val="both"/>
              <w:rPr>
                <w:rFonts w:ascii="Times New Roman" w:hAnsi="Times New Roman" w:cs="Times New Roman"/>
                <w:sz w:val="24"/>
                <w:szCs w:val="24"/>
              </w:rPr>
            </w:pPr>
            <w:r w:rsidRPr="00063B5B">
              <w:rPr>
                <w:rFonts w:ascii="Times New Roman" w:hAnsi="Times New Roman" w:cs="Times New Roman"/>
                <w:sz w:val="24"/>
                <w:szCs w:val="24"/>
              </w:rPr>
              <w:t>Я, ФИО родителя (законного представителя) пакет документов получил(а).</w:t>
            </w:r>
          </w:p>
        </w:tc>
      </w:tr>
      <w:tr w:rsidR="001D429E" w:rsidRPr="00063B5B" w:rsidTr="009069AB">
        <w:tblPrEx>
          <w:tblBorders>
            <w:insideH w:val="nil"/>
          </w:tblBorders>
        </w:tblPrEx>
        <w:tc>
          <w:tcPr>
            <w:tcW w:w="518" w:type="dxa"/>
            <w:vMerge/>
          </w:tcPr>
          <w:p w:rsidR="001D429E" w:rsidRPr="00063B5B" w:rsidRDefault="001D429E" w:rsidP="009069AB">
            <w:pPr>
              <w:spacing w:after="0" w:line="240" w:lineRule="auto"/>
              <w:rPr>
                <w:rFonts w:ascii="Times New Roman" w:hAnsi="Times New Roman" w:cs="Times New Roman"/>
                <w:sz w:val="24"/>
                <w:szCs w:val="24"/>
              </w:rPr>
            </w:pPr>
          </w:p>
        </w:tc>
        <w:tc>
          <w:tcPr>
            <w:tcW w:w="1701" w:type="dxa"/>
            <w:vMerge/>
          </w:tcPr>
          <w:p w:rsidR="001D429E" w:rsidRPr="00063B5B" w:rsidRDefault="001D429E" w:rsidP="009069AB">
            <w:pPr>
              <w:spacing w:after="0" w:line="240" w:lineRule="auto"/>
              <w:rPr>
                <w:rFonts w:ascii="Times New Roman" w:hAnsi="Times New Roman" w:cs="Times New Roman"/>
                <w:sz w:val="24"/>
                <w:szCs w:val="24"/>
              </w:rPr>
            </w:pPr>
          </w:p>
        </w:tc>
        <w:tc>
          <w:tcPr>
            <w:tcW w:w="964" w:type="dxa"/>
            <w:vMerge/>
          </w:tcPr>
          <w:p w:rsidR="001D429E" w:rsidRPr="00063B5B" w:rsidRDefault="001D429E" w:rsidP="009069AB">
            <w:pPr>
              <w:spacing w:after="0" w:line="240" w:lineRule="auto"/>
              <w:rPr>
                <w:rFonts w:ascii="Times New Roman" w:hAnsi="Times New Roman" w:cs="Times New Roman"/>
                <w:sz w:val="24"/>
                <w:szCs w:val="24"/>
              </w:rPr>
            </w:pPr>
          </w:p>
        </w:tc>
        <w:tc>
          <w:tcPr>
            <w:tcW w:w="1134" w:type="dxa"/>
            <w:vMerge/>
          </w:tcPr>
          <w:p w:rsidR="001D429E" w:rsidRPr="00063B5B" w:rsidRDefault="001D429E" w:rsidP="009069AB">
            <w:pPr>
              <w:spacing w:after="0" w:line="240" w:lineRule="auto"/>
              <w:rPr>
                <w:rFonts w:ascii="Times New Roman" w:hAnsi="Times New Roman" w:cs="Times New Roman"/>
                <w:sz w:val="24"/>
                <w:szCs w:val="24"/>
              </w:rPr>
            </w:pPr>
          </w:p>
        </w:tc>
        <w:tc>
          <w:tcPr>
            <w:tcW w:w="1020" w:type="dxa"/>
            <w:vMerge/>
          </w:tcPr>
          <w:p w:rsidR="001D429E" w:rsidRPr="00063B5B" w:rsidRDefault="001D429E" w:rsidP="009069AB">
            <w:pPr>
              <w:spacing w:after="0" w:line="240" w:lineRule="auto"/>
              <w:rPr>
                <w:rFonts w:ascii="Times New Roman" w:hAnsi="Times New Roman" w:cs="Times New Roman"/>
                <w:sz w:val="24"/>
                <w:szCs w:val="24"/>
              </w:rPr>
            </w:pPr>
          </w:p>
        </w:tc>
        <w:tc>
          <w:tcPr>
            <w:tcW w:w="3685" w:type="dxa"/>
            <w:tcBorders>
              <w:top w:val="nil"/>
            </w:tcBorders>
          </w:tcPr>
          <w:p w:rsidR="001D429E" w:rsidRPr="00063B5B" w:rsidRDefault="001D429E" w:rsidP="009069AB">
            <w:pPr>
              <w:pStyle w:val="ConsPlusNormal"/>
              <w:jc w:val="both"/>
              <w:rPr>
                <w:rFonts w:ascii="Times New Roman" w:hAnsi="Times New Roman" w:cs="Times New Roman"/>
                <w:sz w:val="24"/>
                <w:szCs w:val="24"/>
              </w:rPr>
            </w:pPr>
            <w:r w:rsidRPr="00063B5B">
              <w:rPr>
                <w:rFonts w:ascii="Times New Roman" w:hAnsi="Times New Roman" w:cs="Times New Roman"/>
                <w:sz w:val="24"/>
                <w:szCs w:val="24"/>
              </w:rPr>
              <w:t>"__" ____________ 20__ г.</w:t>
            </w:r>
          </w:p>
          <w:p w:rsidR="001D429E" w:rsidRPr="00063B5B" w:rsidRDefault="001D429E" w:rsidP="009069AB">
            <w:pPr>
              <w:pStyle w:val="ConsPlusNormal"/>
              <w:rPr>
                <w:rFonts w:ascii="Times New Roman" w:hAnsi="Times New Roman" w:cs="Times New Roman"/>
                <w:sz w:val="24"/>
                <w:szCs w:val="24"/>
              </w:rPr>
            </w:pPr>
            <w:r w:rsidRPr="00063B5B">
              <w:rPr>
                <w:rFonts w:ascii="Times New Roman" w:hAnsi="Times New Roman" w:cs="Times New Roman"/>
                <w:sz w:val="24"/>
                <w:szCs w:val="24"/>
              </w:rPr>
              <w:t>Подпись:</w:t>
            </w:r>
          </w:p>
          <w:p w:rsidR="001D429E" w:rsidRPr="00063B5B" w:rsidRDefault="001D429E" w:rsidP="009069AB">
            <w:pPr>
              <w:pStyle w:val="ConsPlusNormal"/>
              <w:rPr>
                <w:rFonts w:ascii="Times New Roman" w:hAnsi="Times New Roman" w:cs="Times New Roman"/>
                <w:sz w:val="24"/>
                <w:szCs w:val="24"/>
              </w:rPr>
            </w:pPr>
            <w:r w:rsidRPr="00063B5B">
              <w:rPr>
                <w:rFonts w:ascii="Times New Roman" w:hAnsi="Times New Roman" w:cs="Times New Roman"/>
                <w:sz w:val="24"/>
                <w:szCs w:val="24"/>
              </w:rPr>
              <w:t>Расшифровка: _________________</w:t>
            </w:r>
          </w:p>
        </w:tc>
      </w:tr>
    </w:tbl>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Pr="00063B5B" w:rsidRDefault="00063B5B"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right"/>
        <w:outlineLvl w:val="1"/>
        <w:rPr>
          <w:rFonts w:ascii="Times New Roman" w:hAnsi="Times New Roman" w:cs="Times New Roman"/>
          <w:sz w:val="24"/>
          <w:szCs w:val="24"/>
        </w:rPr>
      </w:pPr>
      <w:r w:rsidRPr="00063B5B">
        <w:rPr>
          <w:rFonts w:ascii="Times New Roman" w:hAnsi="Times New Roman" w:cs="Times New Roman"/>
          <w:sz w:val="24"/>
          <w:szCs w:val="24"/>
        </w:rPr>
        <w:lastRenderedPageBreak/>
        <w:t>Приложение 2</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Шапка/официальный бланк ОО</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bookmarkStart w:id="3" w:name="P196"/>
      <w:bookmarkEnd w:id="3"/>
      <w:r w:rsidRPr="00063B5B">
        <w:rPr>
          <w:rFonts w:ascii="Times New Roman" w:hAnsi="Times New Roman" w:cs="Times New Roman"/>
          <w:sz w:val="24"/>
          <w:szCs w:val="24"/>
        </w:rPr>
        <w:t xml:space="preserve">          Протокол заседания психолого-педагогического консилиума</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наименование ОО</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N ____                                           от "__" __________ 20__ г.</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Присутствовали: </w:t>
      </w:r>
      <w:proofErr w:type="spellStart"/>
      <w:r w:rsidRPr="00063B5B">
        <w:rPr>
          <w:rFonts w:ascii="Times New Roman" w:hAnsi="Times New Roman" w:cs="Times New Roman"/>
          <w:sz w:val="24"/>
          <w:szCs w:val="24"/>
        </w:rPr>
        <w:t>И.О.Фамилия</w:t>
      </w:r>
      <w:proofErr w:type="spellEnd"/>
      <w:r w:rsidRPr="00063B5B">
        <w:rPr>
          <w:rFonts w:ascii="Times New Roman" w:hAnsi="Times New Roman" w:cs="Times New Roman"/>
          <w:sz w:val="24"/>
          <w:szCs w:val="24"/>
        </w:rPr>
        <w:t xml:space="preserve"> (должность в ОО, роль </w:t>
      </w:r>
      <w:proofErr w:type="gramStart"/>
      <w:r w:rsidRPr="00063B5B">
        <w:rPr>
          <w:rFonts w:ascii="Times New Roman" w:hAnsi="Times New Roman" w:cs="Times New Roman"/>
          <w:sz w:val="24"/>
          <w:szCs w:val="24"/>
        </w:rPr>
        <w:t xml:space="preserve">в  </w:t>
      </w:r>
      <w:proofErr w:type="spellStart"/>
      <w:r w:rsidRPr="00063B5B">
        <w:rPr>
          <w:rFonts w:ascii="Times New Roman" w:hAnsi="Times New Roman" w:cs="Times New Roman"/>
          <w:sz w:val="24"/>
          <w:szCs w:val="24"/>
        </w:rPr>
        <w:t>ППк</w:t>
      </w:r>
      <w:proofErr w:type="spellEnd"/>
      <w:proofErr w:type="gramEnd"/>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(мать/отец </w:t>
      </w:r>
      <w:proofErr w:type="gramStart"/>
      <w:r w:rsidRPr="00063B5B">
        <w:rPr>
          <w:rFonts w:ascii="Times New Roman" w:hAnsi="Times New Roman" w:cs="Times New Roman"/>
          <w:sz w:val="24"/>
          <w:szCs w:val="24"/>
        </w:rPr>
        <w:t>ФИО</w:t>
      </w:r>
      <w:proofErr w:type="gramEnd"/>
      <w:r w:rsidRPr="00063B5B">
        <w:rPr>
          <w:rFonts w:ascii="Times New Roman" w:hAnsi="Times New Roman" w:cs="Times New Roman"/>
          <w:sz w:val="24"/>
          <w:szCs w:val="24"/>
        </w:rPr>
        <w:t xml:space="preserve"> обучающегося).</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Повестка дня:</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1. ...</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2. ...</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Ход заседания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1. ...</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2. ...</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Решение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1. ...</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2. ...</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proofErr w:type="gramStart"/>
      <w:r w:rsidRPr="00063B5B">
        <w:rPr>
          <w:rFonts w:ascii="Times New Roman" w:hAnsi="Times New Roman" w:cs="Times New Roman"/>
          <w:sz w:val="24"/>
          <w:szCs w:val="24"/>
        </w:rPr>
        <w:t>Приложения  (</w:t>
      </w:r>
      <w:proofErr w:type="gramEnd"/>
      <w:r w:rsidRPr="00063B5B">
        <w:rPr>
          <w:rFonts w:ascii="Times New Roman" w:hAnsi="Times New Roman" w:cs="Times New Roman"/>
          <w:sz w:val="24"/>
          <w:szCs w:val="24"/>
        </w:rPr>
        <w:t>характеристики,   представления  на  обучающегося,  результаты</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продуктивной деятельности обучающегося, копии рабочих тетрадей, контрольных</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и проверочных работ и другие необходимые материалы):</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1. ...</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2. ...</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Председатель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xml:space="preserve"> ______________________________________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Члены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Другие присутствующие на заседании:</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Default="001D429E"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Default="00063B5B" w:rsidP="001D429E">
      <w:pPr>
        <w:pStyle w:val="ConsPlusNormal"/>
        <w:jc w:val="both"/>
        <w:rPr>
          <w:rFonts w:ascii="Times New Roman" w:hAnsi="Times New Roman" w:cs="Times New Roman"/>
          <w:sz w:val="24"/>
          <w:szCs w:val="24"/>
        </w:rPr>
      </w:pPr>
    </w:p>
    <w:p w:rsidR="00063B5B" w:rsidRPr="00063B5B" w:rsidRDefault="00063B5B" w:rsidP="001D429E">
      <w:pPr>
        <w:pStyle w:val="ConsPlusNormal"/>
        <w:jc w:val="both"/>
        <w:rPr>
          <w:rFonts w:ascii="Times New Roman" w:hAnsi="Times New Roman" w:cs="Times New Roman"/>
          <w:sz w:val="24"/>
          <w:szCs w:val="24"/>
        </w:rPr>
      </w:pPr>
    </w:p>
    <w:p w:rsidR="00063B5B" w:rsidRPr="00063B5B" w:rsidRDefault="00063B5B"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right"/>
        <w:outlineLvl w:val="1"/>
        <w:rPr>
          <w:rFonts w:ascii="Times New Roman" w:hAnsi="Times New Roman" w:cs="Times New Roman"/>
          <w:sz w:val="24"/>
          <w:szCs w:val="24"/>
        </w:rPr>
      </w:pPr>
      <w:r w:rsidRPr="00063B5B">
        <w:rPr>
          <w:rFonts w:ascii="Times New Roman" w:hAnsi="Times New Roman" w:cs="Times New Roman"/>
          <w:sz w:val="24"/>
          <w:szCs w:val="24"/>
        </w:rPr>
        <w:lastRenderedPageBreak/>
        <w:t>Приложение 3</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Шапка/официальный бланк ОО</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bookmarkStart w:id="4" w:name="P245"/>
      <w:bookmarkEnd w:id="4"/>
      <w:r w:rsidRPr="00063B5B">
        <w:rPr>
          <w:rFonts w:ascii="Times New Roman" w:hAnsi="Times New Roman" w:cs="Times New Roman"/>
          <w:sz w:val="24"/>
          <w:szCs w:val="24"/>
        </w:rPr>
        <w:t xml:space="preserve">            Коллегиальное заключение психолого-педагогического</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консилиума (наименование образовательной организации)</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Дата "__" _____________ 20__ года</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Общие сведения</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ФИО обучающегося:</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Дата рождения </w:t>
      </w:r>
      <w:proofErr w:type="gramStart"/>
      <w:r w:rsidRPr="00063B5B">
        <w:rPr>
          <w:rFonts w:ascii="Times New Roman" w:hAnsi="Times New Roman" w:cs="Times New Roman"/>
          <w:sz w:val="24"/>
          <w:szCs w:val="24"/>
        </w:rPr>
        <w:t xml:space="preserve">обучающегося:   </w:t>
      </w:r>
      <w:proofErr w:type="gramEnd"/>
      <w:r w:rsidRPr="00063B5B">
        <w:rPr>
          <w:rFonts w:ascii="Times New Roman" w:hAnsi="Times New Roman" w:cs="Times New Roman"/>
          <w:sz w:val="24"/>
          <w:szCs w:val="24"/>
        </w:rPr>
        <w:t xml:space="preserve">                       Класс/группа:</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Образовательная программа:</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Причина направления на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Коллегиальное заключение </w:t>
      </w:r>
      <w:proofErr w:type="spellStart"/>
      <w:r w:rsidRPr="00063B5B">
        <w:rPr>
          <w:rFonts w:ascii="Times New Roman" w:hAnsi="Times New Roman" w:cs="Times New Roman"/>
          <w:sz w:val="24"/>
          <w:szCs w:val="24"/>
        </w:rPr>
        <w:t>ППк</w:t>
      </w:r>
      <w:proofErr w:type="spellEnd"/>
    </w:p>
    <w:p w:rsidR="001D429E" w:rsidRPr="00063B5B" w:rsidRDefault="001D429E" w:rsidP="001D429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1D429E" w:rsidRPr="00063B5B" w:rsidTr="009069AB">
        <w:tc>
          <w:tcPr>
            <w:tcW w:w="9071" w:type="dxa"/>
            <w:tcBorders>
              <w:left w:val="single" w:sz="4" w:space="0" w:color="auto"/>
              <w:right w:val="single" w:sz="4" w:space="0" w:color="auto"/>
            </w:tcBorders>
          </w:tcPr>
          <w:p w:rsidR="001D429E" w:rsidRPr="00063B5B" w:rsidRDefault="001D429E" w:rsidP="009069AB">
            <w:pPr>
              <w:pStyle w:val="ConsPlusNormal"/>
              <w:jc w:val="both"/>
              <w:rPr>
                <w:rFonts w:ascii="Times New Roman" w:hAnsi="Times New Roman" w:cs="Times New Roman"/>
                <w:sz w:val="24"/>
                <w:szCs w:val="24"/>
              </w:rPr>
            </w:pPr>
            <w:r w:rsidRPr="00063B5B">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1D429E" w:rsidRPr="00063B5B" w:rsidTr="009069AB">
        <w:tblPrEx>
          <w:tblBorders>
            <w:left w:val="nil"/>
            <w:right w:val="nil"/>
          </w:tblBorders>
        </w:tblPrEx>
        <w:tc>
          <w:tcPr>
            <w:tcW w:w="9071" w:type="dxa"/>
            <w:tcBorders>
              <w:left w:val="nil"/>
              <w:right w:val="nil"/>
            </w:tcBorders>
          </w:tcPr>
          <w:p w:rsidR="001D429E" w:rsidRPr="00063B5B" w:rsidRDefault="001D429E" w:rsidP="009069AB">
            <w:pPr>
              <w:pStyle w:val="ConsPlusNormal"/>
              <w:rPr>
                <w:rFonts w:ascii="Times New Roman" w:hAnsi="Times New Roman" w:cs="Times New Roman"/>
                <w:sz w:val="24"/>
                <w:szCs w:val="24"/>
              </w:rPr>
            </w:pPr>
            <w:r w:rsidRPr="00063B5B">
              <w:rPr>
                <w:rFonts w:ascii="Times New Roman" w:hAnsi="Times New Roman" w:cs="Times New Roman"/>
                <w:sz w:val="24"/>
                <w:szCs w:val="24"/>
              </w:rPr>
              <w:t>Рекомендации педагогам</w:t>
            </w:r>
          </w:p>
        </w:tc>
      </w:tr>
      <w:tr w:rsidR="001D429E" w:rsidRPr="00063B5B" w:rsidTr="009069AB">
        <w:tc>
          <w:tcPr>
            <w:tcW w:w="9071" w:type="dxa"/>
            <w:tcBorders>
              <w:left w:val="single" w:sz="4" w:space="0" w:color="auto"/>
              <w:right w:val="single" w:sz="4" w:space="0" w:color="auto"/>
            </w:tcBorders>
          </w:tcPr>
          <w:p w:rsidR="001D429E" w:rsidRPr="00063B5B" w:rsidRDefault="001D429E" w:rsidP="009069AB">
            <w:pPr>
              <w:pStyle w:val="ConsPlusNormal"/>
              <w:rPr>
                <w:rFonts w:ascii="Times New Roman" w:hAnsi="Times New Roman" w:cs="Times New Roman"/>
                <w:sz w:val="24"/>
                <w:szCs w:val="24"/>
              </w:rPr>
            </w:pPr>
          </w:p>
        </w:tc>
      </w:tr>
      <w:tr w:rsidR="001D429E" w:rsidRPr="00063B5B" w:rsidTr="009069AB">
        <w:tblPrEx>
          <w:tblBorders>
            <w:left w:val="nil"/>
            <w:right w:val="nil"/>
          </w:tblBorders>
        </w:tblPrEx>
        <w:tc>
          <w:tcPr>
            <w:tcW w:w="9071" w:type="dxa"/>
            <w:tcBorders>
              <w:left w:val="nil"/>
              <w:right w:val="nil"/>
            </w:tcBorders>
          </w:tcPr>
          <w:p w:rsidR="001D429E" w:rsidRPr="00063B5B" w:rsidRDefault="001D429E" w:rsidP="009069AB">
            <w:pPr>
              <w:pStyle w:val="ConsPlusNormal"/>
              <w:rPr>
                <w:rFonts w:ascii="Times New Roman" w:hAnsi="Times New Roman" w:cs="Times New Roman"/>
                <w:sz w:val="24"/>
                <w:szCs w:val="24"/>
              </w:rPr>
            </w:pPr>
            <w:r w:rsidRPr="00063B5B">
              <w:rPr>
                <w:rFonts w:ascii="Times New Roman" w:hAnsi="Times New Roman" w:cs="Times New Roman"/>
                <w:sz w:val="24"/>
                <w:szCs w:val="24"/>
              </w:rPr>
              <w:t>Рекомендации родителям</w:t>
            </w:r>
          </w:p>
        </w:tc>
      </w:tr>
      <w:tr w:rsidR="001D429E" w:rsidRPr="00063B5B" w:rsidTr="009069AB">
        <w:tc>
          <w:tcPr>
            <w:tcW w:w="9071" w:type="dxa"/>
            <w:tcBorders>
              <w:left w:val="single" w:sz="4" w:space="0" w:color="auto"/>
              <w:right w:val="single" w:sz="4" w:space="0" w:color="auto"/>
            </w:tcBorders>
          </w:tcPr>
          <w:p w:rsidR="001D429E" w:rsidRPr="00063B5B" w:rsidRDefault="001D429E" w:rsidP="009069AB">
            <w:pPr>
              <w:pStyle w:val="ConsPlusNormal"/>
              <w:rPr>
                <w:rFonts w:ascii="Times New Roman" w:hAnsi="Times New Roman" w:cs="Times New Roman"/>
                <w:sz w:val="24"/>
                <w:szCs w:val="24"/>
              </w:rPr>
            </w:pPr>
          </w:p>
        </w:tc>
      </w:tr>
    </w:tbl>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proofErr w:type="gramStart"/>
      <w:r w:rsidRPr="00063B5B">
        <w:rPr>
          <w:rFonts w:ascii="Times New Roman" w:hAnsi="Times New Roman" w:cs="Times New Roman"/>
          <w:sz w:val="24"/>
          <w:szCs w:val="24"/>
        </w:rPr>
        <w:t xml:space="preserve">Приложение:   </w:t>
      </w:r>
      <w:proofErr w:type="gramEnd"/>
      <w:r w:rsidRPr="00063B5B">
        <w:rPr>
          <w:rFonts w:ascii="Times New Roman" w:hAnsi="Times New Roman" w:cs="Times New Roman"/>
          <w:sz w:val="24"/>
          <w:szCs w:val="24"/>
        </w:rPr>
        <w:t xml:space="preserve"> (планы   коррекционно-развивающей   работы,   индивидуальный</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образовательный маршрут и другие необходимые материалы):</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Председатель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xml:space="preserve"> _________________________________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Члены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И.О.Фамилия</w:t>
      </w:r>
      <w:proofErr w:type="spellEnd"/>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С решением ознакомлен(а) 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(подпись и ФИО (полностью) родителя (законного представителя)</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С решением согласен (на) 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(подпись и ФИО (полностью) родителя (законного представителя)</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С решением согласен(на) частично, не согласен(на) с пунктами: 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(подпись и ФИО (полностью) родителя (законного представителя)</w:t>
      </w:r>
    </w:p>
    <w:p w:rsidR="001D429E" w:rsidRPr="00063B5B" w:rsidRDefault="001D429E" w:rsidP="001D429E">
      <w:pPr>
        <w:pStyle w:val="ConsPlusNormal"/>
        <w:jc w:val="right"/>
        <w:outlineLvl w:val="1"/>
        <w:rPr>
          <w:rFonts w:ascii="Times New Roman" w:hAnsi="Times New Roman" w:cs="Times New Roman"/>
          <w:sz w:val="24"/>
          <w:szCs w:val="24"/>
        </w:rPr>
      </w:pPr>
      <w:r w:rsidRPr="00063B5B">
        <w:rPr>
          <w:rFonts w:ascii="Times New Roman" w:hAnsi="Times New Roman" w:cs="Times New Roman"/>
          <w:sz w:val="24"/>
          <w:szCs w:val="24"/>
        </w:rPr>
        <w:lastRenderedPageBreak/>
        <w:t>Приложение 4</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center"/>
        <w:rPr>
          <w:rFonts w:ascii="Times New Roman" w:hAnsi="Times New Roman" w:cs="Times New Roman"/>
          <w:sz w:val="24"/>
          <w:szCs w:val="24"/>
        </w:rPr>
      </w:pPr>
      <w:bookmarkStart w:id="5" w:name="P293"/>
      <w:bookmarkEnd w:id="5"/>
      <w:r w:rsidRPr="00063B5B">
        <w:rPr>
          <w:rFonts w:ascii="Times New Roman" w:hAnsi="Times New Roman" w:cs="Times New Roman"/>
          <w:sz w:val="24"/>
          <w:szCs w:val="24"/>
        </w:rPr>
        <w:t>Представление психолого-педагогического консилиума</w:t>
      </w:r>
    </w:p>
    <w:p w:rsidR="001D429E" w:rsidRPr="00063B5B" w:rsidRDefault="001D429E" w:rsidP="001D429E">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на обучающегося для предоставления на ПМПК</w:t>
      </w:r>
    </w:p>
    <w:p w:rsidR="001D429E" w:rsidRPr="00063B5B" w:rsidRDefault="001D429E" w:rsidP="001D429E">
      <w:pPr>
        <w:pStyle w:val="ConsPlusNormal"/>
        <w:jc w:val="center"/>
        <w:rPr>
          <w:rFonts w:ascii="Times New Roman" w:hAnsi="Times New Roman" w:cs="Times New Roman"/>
          <w:sz w:val="24"/>
          <w:szCs w:val="24"/>
        </w:rPr>
      </w:pPr>
      <w:r w:rsidRPr="00063B5B">
        <w:rPr>
          <w:rFonts w:ascii="Times New Roman" w:hAnsi="Times New Roman" w:cs="Times New Roman"/>
          <w:sz w:val="24"/>
          <w:szCs w:val="24"/>
        </w:rPr>
        <w:t>(ФИО, дата рождения, группа/класс)</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outlineLvl w:val="2"/>
        <w:rPr>
          <w:rFonts w:ascii="Times New Roman" w:hAnsi="Times New Roman" w:cs="Times New Roman"/>
          <w:sz w:val="24"/>
          <w:szCs w:val="24"/>
        </w:rPr>
      </w:pPr>
      <w:r w:rsidRPr="00063B5B">
        <w:rPr>
          <w:rFonts w:ascii="Times New Roman" w:hAnsi="Times New Roman" w:cs="Times New Roman"/>
          <w:sz w:val="24"/>
          <w:szCs w:val="24"/>
        </w:rPr>
        <w:t>Общие сведения: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дата поступления в образовательную организацию;</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программа обучения (полное наименование);</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форма организации образования: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1. в группе/классе</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063B5B">
        <w:rPr>
          <w:rFonts w:ascii="Times New Roman" w:hAnsi="Times New Roman" w:cs="Times New Roman"/>
          <w:sz w:val="24"/>
          <w:szCs w:val="24"/>
        </w:rPr>
        <w:t>Лекотека</w:t>
      </w:r>
      <w:proofErr w:type="spellEnd"/>
      <w:r w:rsidRPr="00063B5B">
        <w:rPr>
          <w:rFonts w:ascii="Times New Roman" w:hAnsi="Times New Roman" w:cs="Times New Roman"/>
          <w:sz w:val="24"/>
          <w:szCs w:val="24"/>
        </w:rPr>
        <w:t xml:space="preserve"> и др.);</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класс: общеобразовательный, отдельный для обучающихся с ...;</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2. на дому;</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3. в форме семейного образования;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4. сетевая форма реализации образовательных программ;</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5. с применением дистанционных технологий</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трудности, переживаемые в семье (материальные, хроническая </w:t>
      </w:r>
      <w:proofErr w:type="spellStart"/>
      <w:r w:rsidRPr="00063B5B">
        <w:rPr>
          <w:rFonts w:ascii="Times New Roman" w:hAnsi="Times New Roman" w:cs="Times New Roman"/>
          <w:sz w:val="24"/>
          <w:szCs w:val="24"/>
        </w:rPr>
        <w:t>психотравматизация</w:t>
      </w:r>
      <w:proofErr w:type="spellEnd"/>
      <w:r w:rsidRPr="00063B5B">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1D429E" w:rsidRPr="00063B5B" w:rsidRDefault="001D429E" w:rsidP="001D429E">
      <w:pPr>
        <w:pStyle w:val="ConsPlusNormal"/>
        <w:ind w:firstLine="540"/>
        <w:jc w:val="both"/>
        <w:rPr>
          <w:rFonts w:ascii="Times New Roman" w:hAnsi="Times New Roman" w:cs="Times New Roman"/>
          <w:sz w:val="24"/>
          <w:szCs w:val="24"/>
        </w:rPr>
      </w:pPr>
    </w:p>
    <w:p w:rsidR="001D429E" w:rsidRPr="00063B5B" w:rsidRDefault="001D429E" w:rsidP="001D429E">
      <w:pPr>
        <w:pStyle w:val="ConsPlusNormal"/>
        <w:ind w:firstLine="540"/>
        <w:jc w:val="both"/>
        <w:outlineLvl w:val="2"/>
        <w:rPr>
          <w:rFonts w:ascii="Times New Roman" w:hAnsi="Times New Roman" w:cs="Times New Roman"/>
          <w:sz w:val="24"/>
          <w:szCs w:val="24"/>
        </w:rPr>
      </w:pPr>
      <w:r w:rsidRPr="00063B5B">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&lt;3&gt;.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&lt;3&gt; Для обучающихся с умственной отсталостью (интеллектуальными нарушениями).</w:t>
      </w:r>
    </w:p>
    <w:p w:rsidR="001D429E" w:rsidRPr="00063B5B" w:rsidRDefault="001D429E" w:rsidP="001D429E">
      <w:pPr>
        <w:pStyle w:val="ConsPlusNormal"/>
        <w:ind w:firstLine="540"/>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5. Динамика освоения программного материала:</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программа, по которой обучается ребенок (авторы или название ОП/АОП);</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063B5B">
        <w:rPr>
          <w:rFonts w:ascii="Times New Roman" w:hAnsi="Times New Roman" w:cs="Times New Roman"/>
          <w:sz w:val="24"/>
          <w:szCs w:val="24"/>
        </w:rPr>
        <w:t>сензитивность</w:t>
      </w:r>
      <w:proofErr w:type="spellEnd"/>
      <w:r w:rsidRPr="00063B5B">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9. Характеристики взросления &lt;4&gt;: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&lt;4&gt; Для подростков, а также обучающихся с </w:t>
      </w:r>
      <w:proofErr w:type="spellStart"/>
      <w:r w:rsidRPr="00063B5B">
        <w:rPr>
          <w:rFonts w:ascii="Times New Roman" w:hAnsi="Times New Roman" w:cs="Times New Roman"/>
          <w:sz w:val="24"/>
          <w:szCs w:val="24"/>
        </w:rPr>
        <w:t>девиантным</w:t>
      </w:r>
      <w:proofErr w:type="spellEnd"/>
      <w:r w:rsidRPr="00063B5B">
        <w:rPr>
          <w:rFonts w:ascii="Times New Roman" w:hAnsi="Times New Roman" w:cs="Times New Roman"/>
          <w:sz w:val="24"/>
          <w:szCs w:val="24"/>
        </w:rPr>
        <w:t xml:space="preserve"> (общественно-опасным) поведением.</w:t>
      </w:r>
    </w:p>
    <w:p w:rsidR="001D429E" w:rsidRPr="00063B5B" w:rsidRDefault="001D429E" w:rsidP="001D429E">
      <w:pPr>
        <w:pStyle w:val="ConsPlusNormal"/>
        <w:ind w:firstLine="540"/>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характер занятости во </w:t>
      </w:r>
      <w:proofErr w:type="spellStart"/>
      <w:r w:rsidRPr="00063B5B">
        <w:rPr>
          <w:rFonts w:ascii="Times New Roman" w:hAnsi="Times New Roman" w:cs="Times New Roman"/>
          <w:sz w:val="24"/>
          <w:szCs w:val="24"/>
        </w:rPr>
        <w:t>внеучебное</w:t>
      </w:r>
      <w:proofErr w:type="spellEnd"/>
      <w:r w:rsidRPr="00063B5B">
        <w:rPr>
          <w:rFonts w:ascii="Times New Roman" w:hAnsi="Times New Roman" w:cs="Times New Roman"/>
          <w:sz w:val="24"/>
          <w:szCs w:val="24"/>
        </w:rPr>
        <w:t xml:space="preserve"> время (имеет ли круг обязанностей, как относится к их выполнению);</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отношение к учебе (наличие предпочитаемых предметов, любимых учителей);</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отношение к педагогическим воздействиям (описать воздействия и реакцию на них);</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самосознание (самооценка);</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принадлежность к молодежной субкультуре(</w:t>
      </w:r>
      <w:proofErr w:type="spellStart"/>
      <w:r w:rsidRPr="00063B5B">
        <w:rPr>
          <w:rFonts w:ascii="Times New Roman" w:hAnsi="Times New Roman" w:cs="Times New Roman"/>
          <w:sz w:val="24"/>
          <w:szCs w:val="24"/>
        </w:rPr>
        <w:t>ам</w:t>
      </w:r>
      <w:proofErr w:type="spellEnd"/>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особенности </w:t>
      </w:r>
      <w:proofErr w:type="spellStart"/>
      <w:r w:rsidRPr="00063B5B">
        <w:rPr>
          <w:rFonts w:ascii="Times New Roman" w:hAnsi="Times New Roman" w:cs="Times New Roman"/>
          <w:sz w:val="24"/>
          <w:szCs w:val="24"/>
        </w:rPr>
        <w:t>психосексуального</w:t>
      </w:r>
      <w:proofErr w:type="spellEnd"/>
      <w:r w:rsidRPr="00063B5B">
        <w:rPr>
          <w:rFonts w:ascii="Times New Roman" w:hAnsi="Times New Roman" w:cs="Times New Roman"/>
          <w:sz w:val="24"/>
          <w:szCs w:val="24"/>
        </w:rPr>
        <w:t xml:space="preserve"> развития;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религиозные убеждения (не актуализирует, навязывает другим);</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отношения с семьей (описание известных педагогам фактов: кого слушается, к кому </w:t>
      </w:r>
      <w:r w:rsidRPr="00063B5B">
        <w:rPr>
          <w:rFonts w:ascii="Times New Roman" w:hAnsi="Times New Roman" w:cs="Times New Roman"/>
          <w:sz w:val="24"/>
          <w:szCs w:val="24"/>
        </w:rPr>
        <w:lastRenderedPageBreak/>
        <w:t>привязан, либо эмоциональная связь с семьей ухудшена/утрачена);</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жизненные планы и профессиональные намерения.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Поведенческие девиации &lt;5&gt;: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&lt;5&gt; Для подростков, а также обучающихся с </w:t>
      </w:r>
      <w:proofErr w:type="spellStart"/>
      <w:r w:rsidRPr="00063B5B">
        <w:rPr>
          <w:rFonts w:ascii="Times New Roman" w:hAnsi="Times New Roman" w:cs="Times New Roman"/>
          <w:sz w:val="24"/>
          <w:szCs w:val="24"/>
        </w:rPr>
        <w:t>девиантным</w:t>
      </w:r>
      <w:proofErr w:type="spellEnd"/>
      <w:r w:rsidRPr="00063B5B">
        <w:rPr>
          <w:rFonts w:ascii="Times New Roman" w:hAnsi="Times New Roman" w:cs="Times New Roman"/>
          <w:sz w:val="24"/>
          <w:szCs w:val="24"/>
        </w:rPr>
        <w:t xml:space="preserve"> (общественно-опасным) поведением.</w:t>
      </w:r>
    </w:p>
    <w:p w:rsidR="001D429E" w:rsidRPr="00063B5B" w:rsidRDefault="001D429E" w:rsidP="001D429E">
      <w:pPr>
        <w:pStyle w:val="ConsPlusNormal"/>
        <w:ind w:firstLine="540"/>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совершенные в прошлом или текущие правонарушения;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наличие самовольных уходов из дома, бродяжничество;</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оппозиционные установки (спорит, отказывается) либо негативизм (делает наоборот);</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отношение к курению, алкоголю, наркотикам, другим </w:t>
      </w:r>
      <w:proofErr w:type="spellStart"/>
      <w:r w:rsidRPr="00063B5B">
        <w:rPr>
          <w:rFonts w:ascii="Times New Roman" w:hAnsi="Times New Roman" w:cs="Times New Roman"/>
          <w:sz w:val="24"/>
          <w:szCs w:val="24"/>
        </w:rPr>
        <w:t>психоактивным</w:t>
      </w:r>
      <w:proofErr w:type="spellEnd"/>
      <w:r w:rsidRPr="00063B5B">
        <w:rPr>
          <w:rFonts w:ascii="Times New Roman" w:hAnsi="Times New Roman" w:cs="Times New Roman"/>
          <w:sz w:val="24"/>
          <w:szCs w:val="24"/>
        </w:rPr>
        <w:t xml:space="preserve"> веществам (пробы, регулярное употребление, интерес, стремление, зависимость);</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сквернословие;</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проявления злости и/или ненависти к окружающим (конкретизировать);</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отношение к компьютерным играм (равнодушен, интерес, зависимость);</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повышенная внушаемость (влияние авторитетов, влияние </w:t>
      </w:r>
      <w:proofErr w:type="spellStart"/>
      <w:r w:rsidRPr="00063B5B">
        <w:rPr>
          <w:rFonts w:ascii="Times New Roman" w:hAnsi="Times New Roman" w:cs="Times New Roman"/>
          <w:sz w:val="24"/>
          <w:szCs w:val="24"/>
        </w:rPr>
        <w:t>дисфункциональных</w:t>
      </w:r>
      <w:proofErr w:type="spellEnd"/>
      <w:r w:rsidRPr="00063B5B">
        <w:rPr>
          <w:rFonts w:ascii="Times New Roman" w:hAnsi="Times New Roman" w:cs="Times New Roman"/>
          <w:sz w:val="24"/>
          <w:szCs w:val="24"/>
        </w:rPr>
        <w:t xml:space="preserve"> групп сверстников, подверженность влиянию моды, средств массовой информации и пр.);</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spellStart"/>
      <w:r w:rsidRPr="00063B5B">
        <w:rPr>
          <w:rFonts w:ascii="Times New Roman" w:hAnsi="Times New Roman" w:cs="Times New Roman"/>
          <w:sz w:val="24"/>
          <w:szCs w:val="24"/>
        </w:rPr>
        <w:t>дезадаптивные</w:t>
      </w:r>
      <w:proofErr w:type="spellEnd"/>
      <w:r w:rsidRPr="00063B5B">
        <w:rPr>
          <w:rFonts w:ascii="Times New Roman" w:hAnsi="Times New Roman" w:cs="Times New Roman"/>
          <w:sz w:val="24"/>
          <w:szCs w:val="24"/>
        </w:rPr>
        <w:t xml:space="preserve"> черты личности (конкретизировать).</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Дата составления документа.</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 xml:space="preserve">Подпись председателя </w:t>
      </w:r>
      <w:proofErr w:type="spellStart"/>
      <w:r w:rsidRPr="00063B5B">
        <w:rPr>
          <w:rFonts w:ascii="Times New Roman" w:hAnsi="Times New Roman" w:cs="Times New Roman"/>
          <w:sz w:val="24"/>
          <w:szCs w:val="24"/>
        </w:rPr>
        <w:t>ППк</w:t>
      </w:r>
      <w:proofErr w:type="spellEnd"/>
      <w:r w:rsidRPr="00063B5B">
        <w:rPr>
          <w:rFonts w:ascii="Times New Roman" w:hAnsi="Times New Roman" w:cs="Times New Roman"/>
          <w:sz w:val="24"/>
          <w:szCs w:val="24"/>
        </w:rPr>
        <w:t>. Печать образовательной организации.</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r w:rsidRPr="00063B5B">
        <w:rPr>
          <w:rFonts w:ascii="Times New Roman" w:hAnsi="Times New Roman" w:cs="Times New Roman"/>
          <w:sz w:val="24"/>
          <w:szCs w:val="24"/>
        </w:rPr>
        <w:t>Дополнительно:</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1. Для обучающегося по АОП - указать коррекционно-развивающие курсы, динамику в коррекции нарушений;</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4. Представление может быть дополнено исходя из индивидуальных особенностей обучающегося.</w:t>
      </w:r>
    </w:p>
    <w:p w:rsidR="001D429E" w:rsidRPr="00063B5B" w:rsidRDefault="001D429E" w:rsidP="001D429E">
      <w:pPr>
        <w:pStyle w:val="ConsPlusNormal"/>
        <w:ind w:firstLine="540"/>
        <w:jc w:val="both"/>
        <w:rPr>
          <w:rFonts w:ascii="Times New Roman" w:hAnsi="Times New Roman" w:cs="Times New Roman"/>
          <w:sz w:val="24"/>
          <w:szCs w:val="24"/>
        </w:rPr>
      </w:pPr>
      <w:r w:rsidRPr="00063B5B">
        <w:rPr>
          <w:rFonts w:ascii="Times New Roman" w:hAnsi="Times New Roman" w:cs="Times New Roman"/>
          <w:sz w:val="24"/>
          <w:szCs w:val="24"/>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063B5B">
        <w:rPr>
          <w:rFonts w:ascii="Times New Roman" w:hAnsi="Times New Roman" w:cs="Times New Roman"/>
          <w:sz w:val="24"/>
          <w:szCs w:val="24"/>
        </w:rPr>
        <w:t>тьютор</w:t>
      </w:r>
      <w:proofErr w:type="spellEnd"/>
      <w:r w:rsidRPr="00063B5B">
        <w:rPr>
          <w:rFonts w:ascii="Times New Roman" w:hAnsi="Times New Roman" w:cs="Times New Roman"/>
          <w:sz w:val="24"/>
          <w:szCs w:val="24"/>
        </w:rPr>
        <w:t>/психолог/дефектолог).</w:t>
      </w:r>
    </w:p>
    <w:p w:rsidR="001D429E" w:rsidRPr="00063B5B" w:rsidRDefault="001D429E" w:rsidP="001D429E">
      <w:pPr>
        <w:pStyle w:val="ConsPlusNormal"/>
        <w:ind w:firstLine="540"/>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right"/>
        <w:outlineLvl w:val="1"/>
        <w:rPr>
          <w:rFonts w:ascii="Times New Roman" w:hAnsi="Times New Roman" w:cs="Times New Roman"/>
          <w:sz w:val="24"/>
          <w:szCs w:val="24"/>
        </w:rPr>
      </w:pPr>
      <w:r w:rsidRPr="00063B5B">
        <w:rPr>
          <w:rFonts w:ascii="Times New Roman" w:hAnsi="Times New Roman" w:cs="Times New Roman"/>
          <w:sz w:val="24"/>
          <w:szCs w:val="24"/>
        </w:rPr>
        <w:lastRenderedPageBreak/>
        <w:t>Приложение 5</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bookmarkStart w:id="6" w:name="P378"/>
      <w:bookmarkEnd w:id="6"/>
      <w:r w:rsidRPr="00063B5B">
        <w:rPr>
          <w:rFonts w:ascii="Times New Roman" w:hAnsi="Times New Roman" w:cs="Times New Roman"/>
          <w:sz w:val="24"/>
          <w:szCs w:val="24"/>
        </w:rPr>
        <w:t xml:space="preserve">         Согласие родителей (законных представителей) обучающегося</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на проведение психолого-педагогического обследования</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специалистами </w:t>
      </w:r>
      <w:proofErr w:type="spellStart"/>
      <w:r w:rsidRPr="00063B5B">
        <w:rPr>
          <w:rFonts w:ascii="Times New Roman" w:hAnsi="Times New Roman" w:cs="Times New Roman"/>
          <w:sz w:val="24"/>
          <w:szCs w:val="24"/>
        </w:rPr>
        <w:t>ППк</w:t>
      </w:r>
      <w:proofErr w:type="spellEnd"/>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Я, 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ФИО родителя (законного представителя) обучающегося</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(номер, серия паспорта, когда и кем выдан)</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являясь родителем (законным представителем) 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(нужное подчеркнуть)</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___________________________________________________________________________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(ФИО, класс/группа, в котором/ой обучается обучающийся, дата (</w:t>
      </w:r>
      <w:proofErr w:type="spellStart"/>
      <w:r w:rsidRPr="00063B5B">
        <w:rPr>
          <w:rFonts w:ascii="Times New Roman" w:hAnsi="Times New Roman" w:cs="Times New Roman"/>
          <w:sz w:val="24"/>
          <w:szCs w:val="24"/>
        </w:rPr>
        <w:t>дд.мм.гг</w:t>
      </w:r>
      <w:proofErr w:type="spellEnd"/>
      <w:r w:rsidRPr="00063B5B">
        <w:rPr>
          <w:rFonts w:ascii="Times New Roman" w:hAnsi="Times New Roman" w:cs="Times New Roman"/>
          <w:sz w:val="24"/>
          <w:szCs w:val="24"/>
        </w:rPr>
        <w:t>.)</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рождения)</w:t>
      </w: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Выражаю согласие на проведение психолого-педагогического обследования.</w:t>
      </w:r>
    </w:p>
    <w:p w:rsidR="00C02E40" w:rsidRPr="00063B5B" w:rsidRDefault="00C02E40" w:rsidP="00C02E40">
      <w:pPr>
        <w:spacing w:after="0" w:line="240" w:lineRule="auto"/>
        <w:ind w:firstLine="708"/>
        <w:jc w:val="both"/>
        <w:rPr>
          <w:rFonts w:ascii="Times New Roman" w:hAnsi="Times New Roman" w:cs="Times New Roman"/>
          <w:sz w:val="24"/>
          <w:szCs w:val="24"/>
        </w:rPr>
      </w:pPr>
      <w:r w:rsidRPr="00063B5B">
        <w:rPr>
          <w:rFonts w:ascii="Times New Roman" w:hAnsi="Times New Roman" w:cs="Times New Roman"/>
          <w:sz w:val="24"/>
          <w:szCs w:val="24"/>
        </w:rPr>
        <w:t xml:space="preserve">Даю согласие на психологическую диагностику, коррекционно-развивающую работу с моим ребёнком и профилактику на базе </w:t>
      </w:r>
      <w:r w:rsidRPr="00063B5B">
        <w:rPr>
          <w:rStyle w:val="ab"/>
          <w:rFonts w:ascii="Times New Roman" w:hAnsi="Times New Roman" w:cs="Times New Roman"/>
          <w:i w:val="0"/>
          <w:sz w:val="24"/>
          <w:szCs w:val="24"/>
        </w:rPr>
        <w:t xml:space="preserve">Государственного бюджетного дошкольное образовательного учреждения детский сад №2 общеразвивающего вида Кронштадтского района Санкт-Петербурга </w:t>
      </w:r>
      <w:r w:rsidRPr="00063B5B">
        <w:rPr>
          <w:rFonts w:ascii="Times New Roman" w:hAnsi="Times New Roman" w:cs="Times New Roman"/>
          <w:sz w:val="24"/>
          <w:szCs w:val="24"/>
        </w:rPr>
        <w:t>о целях и приемах работы информирован(а).</w:t>
      </w:r>
    </w:p>
    <w:p w:rsidR="00C02E40" w:rsidRPr="00063B5B" w:rsidRDefault="00C02E40" w:rsidP="00C02E40">
      <w:pPr>
        <w:pStyle w:val="1"/>
        <w:spacing w:before="0" w:line="240" w:lineRule="auto"/>
        <w:ind w:firstLine="708"/>
        <w:jc w:val="both"/>
        <w:rPr>
          <w:rFonts w:ascii="Times New Roman" w:hAnsi="Times New Roman" w:cs="Times New Roman"/>
          <w:b/>
          <w:color w:val="auto"/>
          <w:sz w:val="24"/>
          <w:szCs w:val="24"/>
        </w:rPr>
      </w:pPr>
      <w:r w:rsidRPr="00063B5B">
        <w:rPr>
          <w:rFonts w:ascii="Times New Roman" w:hAnsi="Times New Roman" w:cs="Times New Roman"/>
          <w:color w:val="auto"/>
          <w:sz w:val="24"/>
          <w:szCs w:val="24"/>
        </w:rPr>
        <w:t xml:space="preserve">Обязуюсь принимать участие в групповых консультативных, просветительских и профилактических мероприятиях согласно годовому плану работы </w:t>
      </w:r>
      <w:r w:rsidRPr="00063B5B">
        <w:rPr>
          <w:rStyle w:val="ab"/>
          <w:rFonts w:ascii="Times New Roman" w:hAnsi="Times New Roman" w:cs="Times New Roman"/>
          <w:i w:val="0"/>
          <w:color w:val="auto"/>
          <w:sz w:val="24"/>
          <w:szCs w:val="24"/>
        </w:rPr>
        <w:t>Государственного бюджетного дошкольное образовательного учреждения детский сад №2общеразвивающего вида Кронштадтского района</w:t>
      </w:r>
      <w:r w:rsidRPr="00063B5B">
        <w:rPr>
          <w:rFonts w:ascii="Times New Roman" w:hAnsi="Times New Roman" w:cs="Times New Roman"/>
          <w:color w:val="auto"/>
          <w:sz w:val="24"/>
          <w:szCs w:val="24"/>
        </w:rPr>
        <w:t>.</w:t>
      </w:r>
    </w:p>
    <w:p w:rsidR="00C02E40" w:rsidRPr="00063B5B" w:rsidRDefault="00C02E40" w:rsidP="00C02E40">
      <w:pPr>
        <w:spacing w:after="0" w:line="240" w:lineRule="auto"/>
        <w:ind w:firstLine="708"/>
        <w:jc w:val="both"/>
        <w:rPr>
          <w:rFonts w:ascii="Times New Roman" w:hAnsi="Times New Roman" w:cs="Times New Roman"/>
          <w:sz w:val="24"/>
          <w:szCs w:val="24"/>
        </w:rPr>
      </w:pPr>
      <w:r w:rsidRPr="00063B5B">
        <w:rPr>
          <w:rFonts w:ascii="Times New Roman" w:hAnsi="Times New Roman" w:cs="Times New Roman"/>
          <w:sz w:val="24"/>
          <w:szCs w:val="24"/>
        </w:rPr>
        <w:t xml:space="preserve">Обязуюсь, в случае необходимости, пройти с сыном (дочерью) обследование на ТПМПК </w:t>
      </w:r>
      <w:r w:rsidRPr="00063B5B">
        <w:rPr>
          <w:rStyle w:val="ab"/>
          <w:rFonts w:ascii="Times New Roman" w:hAnsi="Times New Roman" w:cs="Times New Roman"/>
          <w:i w:val="0"/>
          <w:sz w:val="24"/>
          <w:szCs w:val="24"/>
        </w:rPr>
        <w:t>Кронштадтского района Санкт-Петербурга</w:t>
      </w:r>
      <w:r w:rsidRPr="00063B5B">
        <w:rPr>
          <w:rFonts w:ascii="Times New Roman" w:hAnsi="Times New Roman" w:cs="Times New Roman"/>
          <w:sz w:val="24"/>
          <w:szCs w:val="24"/>
        </w:rPr>
        <w:t>.</w:t>
      </w:r>
    </w:p>
    <w:p w:rsidR="00C02E40" w:rsidRPr="00063B5B" w:rsidRDefault="00C02E40" w:rsidP="00C02E40">
      <w:pPr>
        <w:spacing w:after="0" w:line="240" w:lineRule="auto"/>
        <w:jc w:val="both"/>
        <w:rPr>
          <w:rFonts w:ascii="Times New Roman" w:hAnsi="Times New Roman" w:cs="Times New Roman"/>
          <w:sz w:val="24"/>
          <w:szCs w:val="24"/>
        </w:rPr>
      </w:pPr>
      <w:r w:rsidRPr="00063B5B">
        <w:rPr>
          <w:rFonts w:ascii="Times New Roman" w:hAnsi="Times New Roman" w:cs="Times New Roman"/>
          <w:sz w:val="24"/>
          <w:szCs w:val="24"/>
        </w:rPr>
        <w:t xml:space="preserve"> Заведующий </w:t>
      </w:r>
      <w:r w:rsidRPr="00063B5B">
        <w:rPr>
          <w:rStyle w:val="ab"/>
          <w:rFonts w:ascii="Times New Roman" w:hAnsi="Times New Roman" w:cs="Times New Roman"/>
          <w:i w:val="0"/>
          <w:sz w:val="24"/>
          <w:szCs w:val="24"/>
        </w:rPr>
        <w:t>Государственного бюджетного дошкольное образовательного учреждения детский сад №2 общеразвивающего вида Кронштадтского района Санкт-Петербурга</w:t>
      </w:r>
      <w:r w:rsidRPr="00063B5B">
        <w:rPr>
          <w:rFonts w:ascii="Times New Roman" w:hAnsi="Times New Roman" w:cs="Times New Roman"/>
          <w:sz w:val="24"/>
          <w:szCs w:val="24"/>
        </w:rPr>
        <w:t xml:space="preserve"> обязуется информировать родителей (законных представителей) обучающегося об условиях его психолого-медико-педагогического обследования и сопровождения специалистами психолого-педагогического консилиума ГБДОУ №2</w:t>
      </w:r>
    </w:p>
    <w:p w:rsidR="00C02E40" w:rsidRPr="00063B5B" w:rsidRDefault="00C02E40"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"__" ________ 20__ г./___________/_________________________________________</w:t>
      </w:r>
    </w:p>
    <w:p w:rsidR="001D429E" w:rsidRPr="00063B5B" w:rsidRDefault="001D429E" w:rsidP="001D429E">
      <w:pPr>
        <w:pStyle w:val="ConsPlusNonformat"/>
        <w:jc w:val="both"/>
        <w:rPr>
          <w:rFonts w:ascii="Times New Roman" w:hAnsi="Times New Roman" w:cs="Times New Roman"/>
          <w:sz w:val="24"/>
          <w:szCs w:val="24"/>
        </w:rPr>
      </w:pPr>
      <w:r w:rsidRPr="00063B5B">
        <w:rPr>
          <w:rFonts w:ascii="Times New Roman" w:hAnsi="Times New Roman" w:cs="Times New Roman"/>
          <w:sz w:val="24"/>
          <w:szCs w:val="24"/>
        </w:rPr>
        <w:t xml:space="preserve">                       (</w:t>
      </w:r>
      <w:proofErr w:type="gramStart"/>
      <w:r w:rsidRPr="00063B5B">
        <w:rPr>
          <w:rFonts w:ascii="Times New Roman" w:hAnsi="Times New Roman" w:cs="Times New Roman"/>
          <w:sz w:val="24"/>
          <w:szCs w:val="24"/>
        </w:rPr>
        <w:t xml:space="preserve">подпись)   </w:t>
      </w:r>
      <w:proofErr w:type="gramEnd"/>
      <w:r w:rsidRPr="00063B5B">
        <w:rPr>
          <w:rFonts w:ascii="Times New Roman" w:hAnsi="Times New Roman" w:cs="Times New Roman"/>
          <w:sz w:val="24"/>
          <w:szCs w:val="24"/>
        </w:rPr>
        <w:t xml:space="preserve">       (расшифровка подписи)</w:t>
      </w: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jc w:val="both"/>
        <w:rPr>
          <w:rFonts w:ascii="Times New Roman" w:hAnsi="Times New Roman" w:cs="Times New Roman"/>
          <w:sz w:val="24"/>
          <w:szCs w:val="24"/>
        </w:rPr>
      </w:pPr>
    </w:p>
    <w:p w:rsidR="001D429E" w:rsidRPr="00063B5B" w:rsidRDefault="001D429E" w:rsidP="001D429E">
      <w:pPr>
        <w:pStyle w:val="ConsPlusNormal"/>
        <w:pBdr>
          <w:top w:val="single" w:sz="6" w:space="0" w:color="auto"/>
        </w:pBdr>
        <w:jc w:val="both"/>
        <w:rPr>
          <w:rFonts w:ascii="Times New Roman" w:hAnsi="Times New Roman" w:cs="Times New Roman"/>
          <w:sz w:val="24"/>
          <w:szCs w:val="24"/>
        </w:rPr>
      </w:pPr>
    </w:p>
    <w:p w:rsidR="001D429E" w:rsidRPr="00063B5B" w:rsidRDefault="001D429E" w:rsidP="001D429E">
      <w:pPr>
        <w:spacing w:after="0" w:line="240" w:lineRule="auto"/>
        <w:rPr>
          <w:rFonts w:ascii="Times New Roman" w:hAnsi="Times New Roman" w:cs="Times New Roman"/>
          <w:sz w:val="24"/>
          <w:szCs w:val="24"/>
        </w:rPr>
      </w:pPr>
    </w:p>
    <w:p w:rsidR="00B03C04" w:rsidRPr="00063B5B" w:rsidRDefault="00B03C04" w:rsidP="00B03C04">
      <w:pPr>
        <w:spacing w:after="0" w:line="240" w:lineRule="auto"/>
        <w:jc w:val="both"/>
        <w:rPr>
          <w:rFonts w:ascii="Times New Roman" w:hAnsi="Times New Roman" w:cs="Times New Roman"/>
          <w:sz w:val="24"/>
          <w:szCs w:val="24"/>
        </w:rPr>
      </w:pPr>
    </w:p>
    <w:p w:rsidR="00063B5B" w:rsidRPr="00063B5B" w:rsidRDefault="00063B5B" w:rsidP="003C0457">
      <w:pPr>
        <w:jc w:val="right"/>
        <w:rPr>
          <w:rFonts w:ascii="Times New Roman" w:hAnsi="Times New Roman" w:cs="Times New Roman"/>
          <w:sz w:val="24"/>
          <w:szCs w:val="24"/>
        </w:rPr>
      </w:pPr>
    </w:p>
    <w:p w:rsidR="00063B5B" w:rsidRPr="00063B5B" w:rsidRDefault="00063B5B" w:rsidP="003C0457">
      <w:pPr>
        <w:jc w:val="right"/>
        <w:rPr>
          <w:rFonts w:ascii="Times New Roman" w:hAnsi="Times New Roman" w:cs="Times New Roman"/>
          <w:sz w:val="24"/>
          <w:szCs w:val="24"/>
        </w:rPr>
      </w:pPr>
    </w:p>
    <w:p w:rsidR="00063B5B" w:rsidRPr="00063B5B" w:rsidRDefault="00063B5B" w:rsidP="003C0457">
      <w:pPr>
        <w:jc w:val="right"/>
        <w:rPr>
          <w:rFonts w:ascii="Times New Roman" w:hAnsi="Times New Roman" w:cs="Times New Roman"/>
          <w:sz w:val="24"/>
          <w:szCs w:val="24"/>
        </w:rPr>
      </w:pPr>
    </w:p>
    <w:p w:rsidR="00063B5B" w:rsidRPr="00063B5B" w:rsidRDefault="00063B5B" w:rsidP="003C0457">
      <w:pPr>
        <w:jc w:val="right"/>
        <w:rPr>
          <w:rFonts w:ascii="Times New Roman" w:hAnsi="Times New Roman" w:cs="Times New Roman"/>
          <w:sz w:val="24"/>
          <w:szCs w:val="24"/>
        </w:rPr>
      </w:pPr>
    </w:p>
    <w:p w:rsidR="00063B5B" w:rsidRPr="00063B5B" w:rsidRDefault="00063B5B" w:rsidP="003C0457">
      <w:pPr>
        <w:jc w:val="right"/>
        <w:rPr>
          <w:rFonts w:ascii="Times New Roman" w:hAnsi="Times New Roman" w:cs="Times New Roman"/>
          <w:sz w:val="24"/>
          <w:szCs w:val="24"/>
        </w:rPr>
      </w:pPr>
    </w:p>
    <w:p w:rsidR="003C0457" w:rsidRPr="00063B5B" w:rsidRDefault="000E335B" w:rsidP="003C0457">
      <w:pPr>
        <w:jc w:val="right"/>
        <w:rPr>
          <w:rFonts w:ascii="Times New Roman" w:hAnsi="Times New Roman" w:cs="Times New Roman"/>
          <w:sz w:val="24"/>
          <w:szCs w:val="24"/>
        </w:rPr>
      </w:pPr>
      <w:r w:rsidRPr="00063B5B">
        <w:rPr>
          <w:rFonts w:ascii="Times New Roman" w:hAnsi="Times New Roman" w:cs="Times New Roman"/>
          <w:sz w:val="24"/>
          <w:szCs w:val="24"/>
        </w:rPr>
        <w:lastRenderedPageBreak/>
        <w:t>Приложение</w:t>
      </w:r>
      <w:r w:rsidR="00063B5B" w:rsidRPr="00063B5B">
        <w:rPr>
          <w:rFonts w:ascii="Times New Roman" w:hAnsi="Times New Roman" w:cs="Times New Roman"/>
          <w:sz w:val="24"/>
          <w:szCs w:val="24"/>
        </w:rPr>
        <w:t xml:space="preserve"> 6</w:t>
      </w:r>
      <w:r w:rsidRPr="00063B5B">
        <w:rPr>
          <w:rFonts w:ascii="Times New Roman" w:hAnsi="Times New Roman" w:cs="Times New Roman"/>
          <w:sz w:val="24"/>
          <w:szCs w:val="24"/>
        </w:rPr>
        <w:t xml:space="preserve"> </w:t>
      </w:r>
    </w:p>
    <w:p w:rsidR="00040EBB" w:rsidRPr="00063B5B" w:rsidRDefault="00040EBB" w:rsidP="00AE5D89">
      <w:pPr>
        <w:spacing w:after="0" w:line="360" w:lineRule="auto"/>
        <w:ind w:left="150" w:right="150"/>
        <w:jc w:val="center"/>
        <w:rPr>
          <w:rFonts w:ascii="Times New Roman" w:eastAsia="Times New Roman" w:hAnsi="Times New Roman" w:cs="Times New Roman"/>
          <w:b/>
          <w:color w:val="000000"/>
          <w:sz w:val="24"/>
          <w:szCs w:val="24"/>
          <w:lang w:eastAsia="ru-RU"/>
        </w:rPr>
      </w:pPr>
    </w:p>
    <w:p w:rsidR="00040EBB" w:rsidRPr="00063B5B" w:rsidRDefault="00040EBB" w:rsidP="00AE5D89">
      <w:pPr>
        <w:spacing w:after="0" w:line="240" w:lineRule="auto"/>
        <w:jc w:val="center"/>
        <w:rPr>
          <w:rFonts w:ascii="Times New Roman" w:hAnsi="Times New Roman" w:cs="Times New Roman"/>
          <w:sz w:val="24"/>
          <w:szCs w:val="24"/>
        </w:rPr>
      </w:pPr>
    </w:p>
    <w:p w:rsidR="000157DB" w:rsidRPr="00063B5B" w:rsidRDefault="00AE5D89" w:rsidP="00AE5D89">
      <w:pPr>
        <w:pStyle w:val="1"/>
        <w:keepNext w:val="0"/>
        <w:keepLines w:val="0"/>
        <w:spacing w:before="0" w:line="240" w:lineRule="auto"/>
        <w:jc w:val="center"/>
        <w:rPr>
          <w:rFonts w:ascii="Times New Roman" w:hAnsi="Times New Roman" w:cs="Times New Roman"/>
          <w:color w:val="000000"/>
          <w:sz w:val="24"/>
          <w:szCs w:val="24"/>
        </w:rPr>
      </w:pPr>
      <w:r w:rsidRPr="00063B5B">
        <w:rPr>
          <w:rFonts w:ascii="Times New Roman" w:hAnsi="Times New Roman" w:cs="Times New Roman"/>
          <w:bCs/>
          <w:color w:val="000000"/>
          <w:sz w:val="24"/>
          <w:szCs w:val="24"/>
        </w:rPr>
        <w:t>ДОГОВОР</w:t>
      </w:r>
    </w:p>
    <w:p w:rsidR="000157DB" w:rsidRPr="00063B5B" w:rsidRDefault="000157DB" w:rsidP="00AE5D89">
      <w:pPr>
        <w:pStyle w:val="2"/>
        <w:spacing w:before="0" w:beforeAutospacing="0" w:after="0" w:afterAutospacing="0"/>
        <w:ind w:left="720"/>
        <w:jc w:val="center"/>
        <w:rPr>
          <w:b w:val="0"/>
          <w:bCs w:val="0"/>
          <w:color w:val="000000"/>
          <w:sz w:val="24"/>
          <w:szCs w:val="24"/>
        </w:rPr>
      </w:pPr>
      <w:r w:rsidRPr="00063B5B">
        <w:rPr>
          <w:b w:val="0"/>
          <w:bCs w:val="0"/>
          <w:color w:val="000000"/>
          <w:sz w:val="24"/>
          <w:szCs w:val="24"/>
        </w:rPr>
        <w:t>О взаимодействии Территориальной психолого-медико-педагогической комиссии (ТПМПК) Кронштадтского района Санкт-Петербурга и психолого-</w:t>
      </w:r>
      <w:r w:rsidR="00E413A0">
        <w:rPr>
          <w:b w:val="0"/>
          <w:bCs w:val="0"/>
          <w:color w:val="000000"/>
          <w:sz w:val="24"/>
          <w:szCs w:val="24"/>
        </w:rPr>
        <w:t xml:space="preserve"> педагогического консилиума (</w:t>
      </w:r>
      <w:proofErr w:type="spellStart"/>
      <w:r w:rsidR="00E413A0">
        <w:rPr>
          <w:b w:val="0"/>
          <w:bCs w:val="0"/>
          <w:color w:val="000000"/>
          <w:sz w:val="24"/>
          <w:szCs w:val="24"/>
        </w:rPr>
        <w:t>П</w:t>
      </w:r>
      <w:r w:rsidRPr="00063B5B">
        <w:rPr>
          <w:b w:val="0"/>
          <w:bCs w:val="0"/>
          <w:color w:val="000000"/>
          <w:sz w:val="24"/>
          <w:szCs w:val="24"/>
        </w:rPr>
        <w:t>Пк</w:t>
      </w:r>
      <w:proofErr w:type="spellEnd"/>
      <w:r w:rsidRPr="00063B5B">
        <w:rPr>
          <w:b w:val="0"/>
          <w:bCs w:val="0"/>
          <w:color w:val="000000"/>
          <w:sz w:val="24"/>
          <w:szCs w:val="24"/>
        </w:rPr>
        <w:t xml:space="preserve">) ГБДОУ детский сад № </w:t>
      </w:r>
      <w:r w:rsidR="00DB72E9" w:rsidRPr="00063B5B">
        <w:rPr>
          <w:b w:val="0"/>
          <w:bCs w:val="0"/>
          <w:color w:val="000000"/>
          <w:sz w:val="24"/>
          <w:szCs w:val="24"/>
        </w:rPr>
        <w:t>2</w:t>
      </w:r>
      <w:r w:rsidRPr="00063B5B">
        <w:rPr>
          <w:b w:val="0"/>
          <w:bCs w:val="0"/>
          <w:color w:val="000000"/>
          <w:sz w:val="24"/>
          <w:szCs w:val="24"/>
        </w:rPr>
        <w:t xml:space="preserve"> Кронштадтского района Санкт-Петербурга</w:t>
      </w:r>
    </w:p>
    <w:p w:rsidR="00AE5D89" w:rsidRPr="00063B5B" w:rsidRDefault="00AE5D89" w:rsidP="00AE5D89">
      <w:pPr>
        <w:pStyle w:val="2"/>
        <w:spacing w:before="0" w:beforeAutospacing="0" w:after="0" w:afterAutospacing="0"/>
        <w:ind w:left="720"/>
        <w:jc w:val="center"/>
        <w:rPr>
          <w:b w:val="0"/>
          <w:bCs w:val="0"/>
          <w:color w:val="000000"/>
          <w:sz w:val="24"/>
          <w:szCs w:val="24"/>
        </w:rPr>
      </w:pPr>
    </w:p>
    <w:p w:rsidR="000157DB" w:rsidRPr="00063B5B" w:rsidRDefault="000157DB" w:rsidP="00AE5D89">
      <w:pPr>
        <w:pStyle w:val="2"/>
        <w:spacing w:before="0" w:beforeAutospacing="0" w:after="0" w:afterAutospacing="0"/>
        <w:ind w:left="142" w:firstLine="566"/>
        <w:jc w:val="both"/>
        <w:rPr>
          <w:b w:val="0"/>
          <w:bCs w:val="0"/>
          <w:color w:val="000000"/>
          <w:sz w:val="24"/>
          <w:szCs w:val="24"/>
        </w:rPr>
      </w:pPr>
      <w:r w:rsidRPr="00063B5B">
        <w:rPr>
          <w:b w:val="0"/>
          <w:color w:val="000000"/>
          <w:sz w:val="24"/>
          <w:szCs w:val="24"/>
        </w:rPr>
        <w:t xml:space="preserve">Настоящим договором закрепляются следующие взаимные обязательства </w:t>
      </w:r>
      <w:r w:rsidRPr="00063B5B">
        <w:rPr>
          <w:b w:val="0"/>
          <w:bCs w:val="0"/>
          <w:color w:val="000000"/>
          <w:sz w:val="24"/>
          <w:szCs w:val="24"/>
        </w:rPr>
        <w:t>Территориальной психолого-медико-педагогической комиссии (ТПМПК) Кронштадтского района Санкт-Петербурга и</w:t>
      </w:r>
      <w:r w:rsidR="00E413A0">
        <w:rPr>
          <w:b w:val="0"/>
          <w:color w:val="000000"/>
          <w:sz w:val="24"/>
          <w:szCs w:val="24"/>
        </w:rPr>
        <w:t xml:space="preserve"> </w:t>
      </w:r>
      <w:proofErr w:type="spellStart"/>
      <w:r w:rsidR="00E413A0">
        <w:rPr>
          <w:b w:val="0"/>
          <w:color w:val="000000"/>
          <w:sz w:val="24"/>
          <w:szCs w:val="24"/>
        </w:rPr>
        <w:t>П</w:t>
      </w:r>
      <w:r w:rsidRPr="00063B5B">
        <w:rPr>
          <w:b w:val="0"/>
          <w:color w:val="000000"/>
          <w:sz w:val="24"/>
          <w:szCs w:val="24"/>
        </w:rPr>
        <w:t>Пк</w:t>
      </w:r>
      <w:proofErr w:type="spellEnd"/>
      <w:r w:rsidRPr="00063B5B">
        <w:rPr>
          <w:b w:val="0"/>
          <w:color w:val="000000"/>
          <w:sz w:val="24"/>
          <w:szCs w:val="24"/>
        </w:rPr>
        <w:t xml:space="preserve"> </w:t>
      </w:r>
      <w:r w:rsidRPr="00063B5B">
        <w:rPr>
          <w:b w:val="0"/>
          <w:bCs w:val="0"/>
          <w:color w:val="000000"/>
          <w:sz w:val="24"/>
          <w:szCs w:val="24"/>
        </w:rPr>
        <w:t xml:space="preserve">ГБДОУ детский сад № </w:t>
      </w:r>
      <w:r w:rsidR="00DB72E9" w:rsidRPr="00063B5B">
        <w:rPr>
          <w:b w:val="0"/>
          <w:bCs w:val="0"/>
          <w:color w:val="000000"/>
          <w:sz w:val="24"/>
          <w:szCs w:val="24"/>
        </w:rPr>
        <w:t xml:space="preserve">2 </w:t>
      </w:r>
      <w:r w:rsidRPr="00063B5B">
        <w:rPr>
          <w:b w:val="0"/>
          <w:bCs w:val="0"/>
          <w:color w:val="000000"/>
          <w:sz w:val="24"/>
          <w:szCs w:val="24"/>
        </w:rPr>
        <w:t>Кронштадтского района Санкт-Петербурга.</w:t>
      </w:r>
    </w:p>
    <w:tbl>
      <w:tblPr>
        <w:tblStyle w:val="a4"/>
        <w:tblW w:w="0" w:type="auto"/>
        <w:tblLook w:val="04A0" w:firstRow="1" w:lastRow="0" w:firstColumn="1" w:lastColumn="0" w:noHBand="0" w:noVBand="1"/>
      </w:tblPr>
      <w:tblGrid>
        <w:gridCol w:w="4536"/>
        <w:gridCol w:w="4809"/>
      </w:tblGrid>
      <w:tr w:rsidR="00AE5D89" w:rsidRPr="00063B5B" w:rsidTr="00E413A0">
        <w:tc>
          <w:tcPr>
            <w:tcW w:w="4536" w:type="dxa"/>
          </w:tcPr>
          <w:p w:rsidR="00AE5D89" w:rsidRPr="00063B5B" w:rsidRDefault="00AE5D89" w:rsidP="00AE5D89">
            <w:pPr>
              <w:pStyle w:val="a5"/>
              <w:spacing w:before="0" w:beforeAutospacing="0" w:after="0" w:afterAutospacing="0"/>
              <w:rPr>
                <w:color w:val="000000"/>
              </w:rPr>
            </w:pPr>
            <w:proofErr w:type="spellStart"/>
            <w:r w:rsidRPr="00063B5B">
              <w:rPr>
                <w:b/>
                <w:bCs/>
                <w:color w:val="000000"/>
              </w:rPr>
              <w:t>ПМПк</w:t>
            </w:r>
            <w:proofErr w:type="spellEnd"/>
            <w:r w:rsidRPr="00063B5B">
              <w:rPr>
                <w:b/>
                <w:bCs/>
                <w:color w:val="000000"/>
              </w:rPr>
              <w:t xml:space="preserve"> обязуется:</w:t>
            </w:r>
          </w:p>
          <w:p w:rsidR="00AE5D89" w:rsidRPr="00063B5B" w:rsidRDefault="00AE5D89" w:rsidP="00AE5D89">
            <w:pPr>
              <w:pStyle w:val="a5"/>
              <w:spacing w:before="0" w:beforeAutospacing="0" w:after="0" w:afterAutospacing="0"/>
              <w:rPr>
                <w:color w:val="000000"/>
              </w:rPr>
            </w:pPr>
            <w:r w:rsidRPr="00063B5B">
              <w:rPr>
                <w:color w:val="000000"/>
              </w:rPr>
              <w:t>1. Направлять детей с отклонениями в</w:t>
            </w:r>
            <w:r w:rsidR="00E413A0">
              <w:rPr>
                <w:color w:val="000000"/>
              </w:rPr>
              <w:t xml:space="preserve"> развитии для обследования на </w:t>
            </w:r>
            <w:proofErr w:type="spellStart"/>
            <w:r w:rsidR="00E413A0">
              <w:rPr>
                <w:color w:val="000000"/>
              </w:rPr>
              <w:t>ППк</w:t>
            </w:r>
            <w:proofErr w:type="spellEnd"/>
            <w:r w:rsidRPr="00063B5B">
              <w:rPr>
                <w:color w:val="000000"/>
              </w:rPr>
              <w:t xml:space="preserve"> в следующих случаях:</w:t>
            </w:r>
          </w:p>
          <w:p w:rsidR="00AE5D89" w:rsidRPr="00063B5B" w:rsidRDefault="00AE5D89" w:rsidP="00AE5D89">
            <w:pPr>
              <w:pStyle w:val="a5"/>
              <w:numPr>
                <w:ilvl w:val="0"/>
                <w:numId w:val="10"/>
              </w:numPr>
              <w:tabs>
                <w:tab w:val="clear" w:pos="720"/>
                <w:tab w:val="num" w:pos="0"/>
              </w:tabs>
              <w:spacing w:before="0" w:beforeAutospacing="0" w:after="0" w:afterAutospacing="0"/>
              <w:ind w:left="313" w:hanging="313"/>
              <w:rPr>
                <w:color w:val="000000"/>
              </w:rPr>
            </w:pPr>
            <w:r w:rsidRPr="00063B5B">
              <w:rPr>
                <w:color w:val="000000"/>
              </w:rPr>
              <w:t>при возникновении трудностей диагностики;</w:t>
            </w:r>
          </w:p>
          <w:p w:rsidR="00AE5D89" w:rsidRPr="00063B5B" w:rsidRDefault="00AE5D89" w:rsidP="00AE5D89">
            <w:pPr>
              <w:pStyle w:val="a5"/>
              <w:numPr>
                <w:ilvl w:val="0"/>
                <w:numId w:val="10"/>
              </w:numPr>
              <w:tabs>
                <w:tab w:val="clear" w:pos="720"/>
                <w:tab w:val="num" w:pos="313"/>
              </w:tabs>
              <w:spacing w:before="0" w:beforeAutospacing="0" w:after="0" w:afterAutospacing="0"/>
              <w:ind w:hanging="691"/>
              <w:rPr>
                <w:color w:val="000000"/>
              </w:rPr>
            </w:pPr>
            <w:r w:rsidRPr="00063B5B">
              <w:rPr>
                <w:color w:val="000000"/>
              </w:rPr>
              <w:t>в спорных и конфликтных случаях;</w:t>
            </w:r>
          </w:p>
          <w:p w:rsidR="00AE5D89" w:rsidRPr="00063B5B" w:rsidRDefault="00AE5D89" w:rsidP="00AE5D89">
            <w:pPr>
              <w:pStyle w:val="a5"/>
              <w:numPr>
                <w:ilvl w:val="0"/>
                <w:numId w:val="10"/>
              </w:numPr>
              <w:tabs>
                <w:tab w:val="clear" w:pos="720"/>
                <w:tab w:val="num" w:pos="454"/>
              </w:tabs>
              <w:spacing w:before="0" w:beforeAutospacing="0" w:after="0" w:afterAutospacing="0"/>
              <w:ind w:left="29" w:hanging="29"/>
              <w:rPr>
                <w:color w:val="000000"/>
              </w:rPr>
            </w:pPr>
            <w:r w:rsidRPr="00063B5B">
              <w:rPr>
                <w:color w:val="000000"/>
              </w:rPr>
              <w:t>при отсутствии в данном образовательном учреждении условий для оказания необходимой специализированной психолого-медико-педагогической помощи.</w:t>
            </w:r>
          </w:p>
          <w:p w:rsidR="00AE5D89" w:rsidRPr="00063B5B" w:rsidRDefault="00AE5D89" w:rsidP="00AE5D89">
            <w:pPr>
              <w:pStyle w:val="a5"/>
              <w:spacing w:before="0" w:beforeAutospacing="0" w:after="0" w:afterAutospacing="0"/>
              <w:ind w:left="29"/>
              <w:rPr>
                <w:color w:val="000000"/>
              </w:rPr>
            </w:pPr>
            <w:r w:rsidRPr="00063B5B">
              <w:rPr>
                <w:color w:val="000000"/>
              </w:rPr>
              <w:t>2. Информировать ТПМПК соответствующего уровня:</w:t>
            </w:r>
          </w:p>
          <w:p w:rsidR="00AE5D89" w:rsidRPr="00063B5B" w:rsidRDefault="00AE5D89" w:rsidP="00AE5D89">
            <w:pPr>
              <w:pStyle w:val="a5"/>
              <w:numPr>
                <w:ilvl w:val="0"/>
                <w:numId w:val="12"/>
              </w:numPr>
              <w:tabs>
                <w:tab w:val="clear" w:pos="720"/>
              </w:tabs>
              <w:spacing w:before="0" w:beforeAutospacing="0" w:after="0" w:afterAutospacing="0"/>
              <w:ind w:left="313" w:hanging="313"/>
              <w:rPr>
                <w:color w:val="000000"/>
              </w:rPr>
            </w:pPr>
            <w:r w:rsidRPr="00063B5B">
              <w:rPr>
                <w:color w:val="000000"/>
              </w:rPr>
              <w:t>о количестве детей в образовательном учреждении, нуждающихся в специализи</w:t>
            </w:r>
            <w:r w:rsidRPr="00063B5B">
              <w:rPr>
                <w:color w:val="000000"/>
              </w:rPr>
              <w:softHyphen/>
              <w:t>рованной психолого-медико-педагогической помощи;</w:t>
            </w:r>
          </w:p>
          <w:p w:rsidR="00AE5D89" w:rsidRPr="00063B5B" w:rsidRDefault="00AE5D89" w:rsidP="00AE5D89">
            <w:pPr>
              <w:pStyle w:val="a5"/>
              <w:numPr>
                <w:ilvl w:val="0"/>
                <w:numId w:val="12"/>
              </w:numPr>
              <w:tabs>
                <w:tab w:val="clear" w:pos="720"/>
              </w:tabs>
              <w:spacing w:before="0" w:beforeAutospacing="0" w:after="0" w:afterAutospacing="0"/>
              <w:ind w:left="313" w:hanging="313"/>
              <w:rPr>
                <w:color w:val="000000"/>
              </w:rPr>
            </w:pPr>
            <w:r w:rsidRPr="00063B5B">
              <w:rPr>
                <w:color w:val="000000"/>
              </w:rPr>
              <w:t>о характере отклонений в развитии детей, получающих специализированную психолого-медико-педагогическую помощь в рамках данного образовательного учреждения;</w:t>
            </w:r>
          </w:p>
          <w:p w:rsidR="00AE5D89" w:rsidRPr="00063B5B" w:rsidRDefault="00AE5D89" w:rsidP="00AE5D89">
            <w:pPr>
              <w:pStyle w:val="a5"/>
              <w:numPr>
                <w:ilvl w:val="0"/>
                <w:numId w:val="12"/>
              </w:numPr>
              <w:tabs>
                <w:tab w:val="clear" w:pos="720"/>
              </w:tabs>
              <w:spacing w:before="0" w:beforeAutospacing="0" w:after="0" w:afterAutospacing="0"/>
              <w:ind w:left="313" w:hanging="313"/>
              <w:rPr>
                <w:color w:val="000000"/>
              </w:rPr>
            </w:pPr>
            <w:r w:rsidRPr="00063B5B">
              <w:rPr>
                <w:color w:val="000000"/>
              </w:rPr>
              <w:t>об эффективности реализации рекомендаций ТПМПК.</w:t>
            </w:r>
          </w:p>
        </w:tc>
        <w:tc>
          <w:tcPr>
            <w:tcW w:w="4809" w:type="dxa"/>
          </w:tcPr>
          <w:p w:rsidR="00AE5D89" w:rsidRPr="00063B5B" w:rsidRDefault="00AE5D89" w:rsidP="00AE5D89">
            <w:pPr>
              <w:pStyle w:val="a5"/>
              <w:spacing w:before="0" w:beforeAutospacing="0" w:after="0" w:afterAutospacing="0"/>
              <w:rPr>
                <w:color w:val="000000"/>
              </w:rPr>
            </w:pPr>
            <w:r w:rsidRPr="00063B5B">
              <w:rPr>
                <w:b/>
                <w:bCs/>
                <w:color w:val="000000"/>
              </w:rPr>
              <w:t>ТПМПК обязуется:</w:t>
            </w:r>
          </w:p>
          <w:p w:rsidR="00AE5D89" w:rsidRPr="00063B5B" w:rsidRDefault="00AE5D89" w:rsidP="00AE5D89">
            <w:pPr>
              <w:pStyle w:val="a3"/>
              <w:numPr>
                <w:ilvl w:val="1"/>
                <w:numId w:val="12"/>
              </w:numPr>
              <w:spacing w:after="0" w:line="240" w:lineRule="auto"/>
              <w:ind w:left="35" w:firstLine="0"/>
              <w:jc w:val="both"/>
              <w:rPr>
                <w:rStyle w:val="s7"/>
                <w:rFonts w:ascii="Times New Roman" w:hAnsi="Times New Roman" w:cs="Times New Roman"/>
                <w:color w:val="000000"/>
                <w:sz w:val="24"/>
                <w:szCs w:val="24"/>
                <w:shd w:val="clear" w:color="auto" w:fill="FFFFFF"/>
              </w:rPr>
            </w:pPr>
            <w:r w:rsidRPr="00063B5B">
              <w:rPr>
                <w:rStyle w:val="s7"/>
                <w:rFonts w:ascii="Times New Roman" w:hAnsi="Times New Roman" w:cs="Times New Roman"/>
                <w:color w:val="000000"/>
                <w:sz w:val="24"/>
                <w:szCs w:val="24"/>
                <w:shd w:val="clear" w:color="auto" w:fill="FFFFFF"/>
              </w:rPr>
              <w:t>Проводить своевременное бесплатное обследование детей и с отклонени</w:t>
            </w:r>
            <w:r w:rsidR="00E413A0">
              <w:rPr>
                <w:rStyle w:val="s7"/>
                <w:rFonts w:ascii="Times New Roman" w:hAnsi="Times New Roman" w:cs="Times New Roman"/>
                <w:color w:val="000000"/>
                <w:sz w:val="24"/>
                <w:szCs w:val="24"/>
                <w:shd w:val="clear" w:color="auto" w:fill="FFFFFF"/>
              </w:rPr>
              <w:t xml:space="preserve">ями в развитии по направлению </w:t>
            </w:r>
            <w:proofErr w:type="spellStart"/>
            <w:r w:rsidR="00E413A0">
              <w:rPr>
                <w:rStyle w:val="s7"/>
                <w:rFonts w:ascii="Times New Roman" w:hAnsi="Times New Roman" w:cs="Times New Roman"/>
                <w:color w:val="000000"/>
                <w:sz w:val="24"/>
                <w:szCs w:val="24"/>
                <w:shd w:val="clear" w:color="auto" w:fill="FFFFFF"/>
              </w:rPr>
              <w:t>П</w:t>
            </w:r>
            <w:r w:rsidRPr="00063B5B">
              <w:rPr>
                <w:rStyle w:val="s7"/>
                <w:rFonts w:ascii="Times New Roman" w:hAnsi="Times New Roman" w:cs="Times New Roman"/>
                <w:color w:val="000000"/>
                <w:sz w:val="24"/>
                <w:szCs w:val="24"/>
                <w:shd w:val="clear" w:color="auto" w:fill="FFFFFF"/>
              </w:rPr>
              <w:t>Пк</w:t>
            </w:r>
            <w:proofErr w:type="spellEnd"/>
            <w:r w:rsidRPr="00063B5B">
              <w:rPr>
                <w:rStyle w:val="s7"/>
                <w:rFonts w:ascii="Times New Roman" w:hAnsi="Times New Roman" w:cs="Times New Roman"/>
                <w:color w:val="000000"/>
                <w:sz w:val="24"/>
                <w:szCs w:val="24"/>
                <w:shd w:val="clear" w:color="auto" w:fill="FFFFFF"/>
              </w:rPr>
              <w:t xml:space="preserve"> образовательного учреждения, территориально относящегося к данной ТПМПК, </w:t>
            </w:r>
            <w:r w:rsidR="00E413A0">
              <w:rPr>
                <w:rStyle w:val="s7"/>
                <w:rFonts w:ascii="Times New Roman" w:hAnsi="Times New Roman" w:cs="Times New Roman"/>
                <w:color w:val="000000"/>
                <w:sz w:val="24"/>
                <w:szCs w:val="24"/>
                <w:shd w:val="clear" w:color="auto" w:fill="FFFFFF"/>
              </w:rPr>
              <w:t xml:space="preserve">с последующим информированием </w:t>
            </w:r>
            <w:proofErr w:type="spellStart"/>
            <w:r w:rsidR="00E413A0">
              <w:rPr>
                <w:rStyle w:val="s7"/>
                <w:rFonts w:ascii="Times New Roman" w:hAnsi="Times New Roman" w:cs="Times New Roman"/>
                <w:color w:val="000000"/>
                <w:sz w:val="24"/>
                <w:szCs w:val="24"/>
                <w:shd w:val="clear" w:color="auto" w:fill="FFFFFF"/>
              </w:rPr>
              <w:t>П</w:t>
            </w:r>
            <w:r w:rsidRPr="00063B5B">
              <w:rPr>
                <w:rStyle w:val="s7"/>
                <w:rFonts w:ascii="Times New Roman" w:hAnsi="Times New Roman" w:cs="Times New Roman"/>
                <w:color w:val="000000"/>
                <w:sz w:val="24"/>
                <w:szCs w:val="24"/>
                <w:shd w:val="clear" w:color="auto" w:fill="FFFFFF"/>
              </w:rPr>
              <w:t>Пк</w:t>
            </w:r>
            <w:proofErr w:type="spellEnd"/>
            <w:r w:rsidRPr="00063B5B">
              <w:rPr>
                <w:rStyle w:val="s7"/>
                <w:rFonts w:ascii="Times New Roman" w:hAnsi="Times New Roman" w:cs="Times New Roman"/>
                <w:color w:val="000000"/>
                <w:sz w:val="24"/>
                <w:szCs w:val="24"/>
                <w:shd w:val="clear" w:color="auto" w:fill="FFFFFF"/>
              </w:rPr>
              <w:t xml:space="preserve"> о результатах обследования.</w:t>
            </w:r>
          </w:p>
          <w:p w:rsidR="00AE5D89" w:rsidRPr="00063B5B" w:rsidRDefault="00AE5D89" w:rsidP="00AE5D89">
            <w:pPr>
              <w:pStyle w:val="p13"/>
              <w:shd w:val="clear" w:color="auto" w:fill="FFFFFF"/>
              <w:spacing w:before="0" w:beforeAutospacing="0" w:after="0" w:afterAutospacing="0"/>
              <w:jc w:val="both"/>
              <w:rPr>
                <w:color w:val="000000"/>
              </w:rPr>
            </w:pPr>
            <w:r w:rsidRPr="00063B5B">
              <w:rPr>
                <w:color w:val="000000"/>
              </w:rPr>
              <w:t>2. Оказывать методическую помощь, обеспечивать обмен опытом между специалистами психолого-медико-педагогических консилиумов образовательных учреждений, территориально относящихся к данной ПМПК.</w:t>
            </w:r>
          </w:p>
          <w:p w:rsidR="00AE5D89" w:rsidRPr="00063B5B" w:rsidRDefault="00AE5D89" w:rsidP="00AE5D89">
            <w:pPr>
              <w:pStyle w:val="p13"/>
              <w:shd w:val="clear" w:color="auto" w:fill="FFFFFF"/>
              <w:spacing w:before="0" w:beforeAutospacing="0" w:after="0" w:afterAutospacing="0"/>
              <w:jc w:val="both"/>
              <w:rPr>
                <w:color w:val="000000"/>
              </w:rPr>
            </w:pPr>
            <w:r w:rsidRPr="00063B5B">
              <w:rPr>
                <w:color w:val="000000"/>
              </w:rPr>
              <w:t>3. Осуществлять динамический контроль за эффективностью реализации рекомендаций по отношению к дет</w:t>
            </w:r>
            <w:r w:rsidR="00E413A0">
              <w:rPr>
                <w:color w:val="000000"/>
              </w:rPr>
              <w:t xml:space="preserve">ям, прошедшим обследование на </w:t>
            </w:r>
            <w:proofErr w:type="spellStart"/>
            <w:r w:rsidR="00E413A0">
              <w:rPr>
                <w:color w:val="000000"/>
              </w:rPr>
              <w:t>ППк</w:t>
            </w:r>
            <w:proofErr w:type="spellEnd"/>
            <w:r w:rsidRPr="00063B5B">
              <w:rPr>
                <w:color w:val="000000"/>
              </w:rPr>
              <w:t>, при необходимости вносить коррективы в рекомендации.</w:t>
            </w:r>
          </w:p>
          <w:p w:rsidR="00AE5D89" w:rsidRPr="00063B5B" w:rsidRDefault="00AE5D89" w:rsidP="00AE5D89">
            <w:pPr>
              <w:pStyle w:val="p13"/>
              <w:shd w:val="clear" w:color="auto" w:fill="FFFFFF"/>
              <w:spacing w:before="0" w:beforeAutospacing="0" w:after="0" w:afterAutospacing="0"/>
              <w:jc w:val="both"/>
              <w:rPr>
                <w:color w:val="000000"/>
              </w:rPr>
            </w:pPr>
            <w:r w:rsidRPr="00063B5B">
              <w:rPr>
                <w:color w:val="000000"/>
              </w:rPr>
              <w:t>4. Информировать родителей обо всех имеющихся в стране возможностях оказания ребенку психолого-медико-педагогической помощи (с опорой на имеющиеся в РФ базы данных) в соответствии с выявленными отклонениями в развитии и индивидуальными особенностями ребенка.</w:t>
            </w:r>
          </w:p>
        </w:tc>
      </w:tr>
      <w:tr w:rsidR="00B03C04" w:rsidRPr="00063B5B" w:rsidTr="00E413A0">
        <w:tc>
          <w:tcPr>
            <w:tcW w:w="4536" w:type="dxa"/>
          </w:tcPr>
          <w:p w:rsidR="00B03C04" w:rsidRPr="00063B5B" w:rsidRDefault="00B03C04" w:rsidP="00B03C04">
            <w:pPr>
              <w:pStyle w:val="a5"/>
              <w:spacing w:before="0" w:beforeAutospacing="0" w:after="0" w:afterAutospacing="0"/>
              <w:jc w:val="both"/>
              <w:rPr>
                <w:color w:val="000000"/>
              </w:rPr>
            </w:pPr>
            <w:r w:rsidRPr="00063B5B">
              <w:rPr>
                <w:color w:val="000000"/>
              </w:rPr>
              <w:t xml:space="preserve">Заведующий ГБДОУ детский сад № </w:t>
            </w:r>
            <w:r w:rsidR="00DB72E9" w:rsidRPr="00063B5B">
              <w:rPr>
                <w:color w:val="000000"/>
              </w:rPr>
              <w:t>2</w:t>
            </w:r>
            <w:r w:rsidRPr="00063B5B">
              <w:rPr>
                <w:color w:val="000000"/>
              </w:rPr>
              <w:t xml:space="preserve"> Кронштадтского района Санкт-Петербурга</w:t>
            </w:r>
          </w:p>
          <w:p w:rsidR="00B03C04" w:rsidRPr="00063B5B" w:rsidRDefault="00B03C04" w:rsidP="00B03C04">
            <w:pPr>
              <w:pStyle w:val="a5"/>
              <w:spacing w:before="0" w:beforeAutospacing="0" w:after="0" w:afterAutospacing="0"/>
              <w:jc w:val="both"/>
              <w:rPr>
                <w:color w:val="000000"/>
              </w:rPr>
            </w:pPr>
            <w:r w:rsidRPr="00063B5B">
              <w:rPr>
                <w:color w:val="000000"/>
              </w:rPr>
              <w:t>____________________________________</w:t>
            </w:r>
          </w:p>
          <w:p w:rsidR="00B03C04" w:rsidRPr="00063B5B" w:rsidRDefault="00B03C04" w:rsidP="00B03C04">
            <w:pPr>
              <w:pStyle w:val="a5"/>
              <w:spacing w:before="0" w:beforeAutospacing="0" w:after="0" w:afterAutospacing="0"/>
              <w:jc w:val="both"/>
              <w:rPr>
                <w:color w:val="000000"/>
              </w:rPr>
            </w:pPr>
            <w:r w:rsidRPr="00063B5B">
              <w:rPr>
                <w:color w:val="000000"/>
              </w:rPr>
              <w:t>____________________________________</w:t>
            </w:r>
          </w:p>
          <w:p w:rsidR="00B03C04" w:rsidRPr="00063B5B" w:rsidRDefault="00B03C04" w:rsidP="00B03C04">
            <w:pPr>
              <w:pStyle w:val="a5"/>
              <w:spacing w:before="0" w:beforeAutospacing="0" w:after="0" w:afterAutospacing="0"/>
              <w:jc w:val="both"/>
              <w:rPr>
                <w:color w:val="000000"/>
              </w:rPr>
            </w:pPr>
            <w:r w:rsidRPr="00063B5B">
              <w:rPr>
                <w:color w:val="000000"/>
              </w:rPr>
              <w:t>(указать фамилию, имя, отчество)</w:t>
            </w:r>
          </w:p>
          <w:p w:rsidR="00B03C04" w:rsidRPr="00063B5B" w:rsidRDefault="00B03C04" w:rsidP="00B03C04">
            <w:pPr>
              <w:pStyle w:val="p13"/>
              <w:shd w:val="clear" w:color="auto" w:fill="FFFFFF"/>
              <w:spacing w:before="0" w:beforeAutospacing="0" w:after="0" w:afterAutospacing="0"/>
              <w:jc w:val="both"/>
              <w:rPr>
                <w:color w:val="000000"/>
              </w:rPr>
            </w:pPr>
            <w:r w:rsidRPr="00063B5B">
              <w:rPr>
                <w:color w:val="000000"/>
              </w:rPr>
              <w:t>______________(подпись)</w:t>
            </w:r>
          </w:p>
          <w:p w:rsidR="00B03C04" w:rsidRPr="00063B5B" w:rsidRDefault="00B03C04" w:rsidP="00B03C04">
            <w:pPr>
              <w:pStyle w:val="p17"/>
              <w:shd w:val="clear" w:color="auto" w:fill="FFFFFF"/>
              <w:spacing w:before="0" w:beforeAutospacing="0" w:after="0" w:afterAutospacing="0"/>
              <w:rPr>
                <w:color w:val="000000"/>
              </w:rPr>
            </w:pPr>
            <w:r w:rsidRPr="00063B5B">
              <w:rPr>
                <w:color w:val="000000"/>
              </w:rPr>
              <w:t>МП</w:t>
            </w:r>
          </w:p>
          <w:p w:rsidR="00B03C04" w:rsidRPr="00063B5B" w:rsidRDefault="00B03C04" w:rsidP="00B03C04">
            <w:pPr>
              <w:pStyle w:val="p13"/>
              <w:shd w:val="clear" w:color="auto" w:fill="FFFFFF"/>
              <w:spacing w:before="0" w:beforeAutospacing="0" w:after="0" w:afterAutospacing="0"/>
              <w:jc w:val="both"/>
              <w:rPr>
                <w:color w:val="000000"/>
              </w:rPr>
            </w:pPr>
            <w:r w:rsidRPr="00063B5B">
              <w:rPr>
                <w:color w:val="000000"/>
              </w:rPr>
              <w:t>Председатель консилиума</w:t>
            </w:r>
          </w:p>
          <w:p w:rsidR="00B03C04" w:rsidRPr="00063B5B" w:rsidRDefault="00B03C04" w:rsidP="00B03C04">
            <w:pPr>
              <w:pStyle w:val="p13"/>
              <w:shd w:val="clear" w:color="auto" w:fill="FFFFFF"/>
              <w:spacing w:before="0" w:beforeAutospacing="0" w:after="0" w:afterAutospacing="0"/>
              <w:jc w:val="both"/>
              <w:rPr>
                <w:color w:val="000000"/>
              </w:rPr>
            </w:pPr>
            <w:r w:rsidRPr="00063B5B">
              <w:rPr>
                <w:color w:val="000000"/>
              </w:rPr>
              <w:t>_______________(подпись)</w:t>
            </w:r>
          </w:p>
        </w:tc>
        <w:tc>
          <w:tcPr>
            <w:tcW w:w="4809" w:type="dxa"/>
          </w:tcPr>
          <w:p w:rsidR="00B03C04" w:rsidRPr="00063B5B" w:rsidRDefault="00B03C04" w:rsidP="00B03C04">
            <w:pPr>
              <w:pStyle w:val="p13"/>
              <w:shd w:val="clear" w:color="auto" w:fill="FFFFFF"/>
              <w:spacing w:before="0" w:beforeAutospacing="0" w:after="0" w:afterAutospacing="0"/>
              <w:jc w:val="both"/>
              <w:rPr>
                <w:color w:val="000000"/>
              </w:rPr>
            </w:pPr>
            <w:r w:rsidRPr="00063B5B">
              <w:rPr>
                <w:color w:val="000000"/>
              </w:rPr>
              <w:t>Руководитель ТПМПК</w:t>
            </w:r>
          </w:p>
          <w:p w:rsidR="00B03C04" w:rsidRPr="00063B5B" w:rsidRDefault="00B03C04" w:rsidP="00B03C04">
            <w:pPr>
              <w:pStyle w:val="a5"/>
              <w:spacing w:before="0" w:beforeAutospacing="0" w:after="0" w:afterAutospacing="0"/>
              <w:jc w:val="both"/>
              <w:rPr>
                <w:color w:val="000000"/>
              </w:rPr>
            </w:pPr>
            <w:r w:rsidRPr="00063B5B">
              <w:rPr>
                <w:color w:val="000000"/>
              </w:rPr>
              <w:t>____________________________________</w:t>
            </w:r>
          </w:p>
          <w:p w:rsidR="00B03C04" w:rsidRPr="00063B5B" w:rsidRDefault="00B03C04" w:rsidP="00B03C04">
            <w:pPr>
              <w:pStyle w:val="a5"/>
              <w:spacing w:before="0" w:beforeAutospacing="0" w:after="0" w:afterAutospacing="0"/>
              <w:jc w:val="both"/>
              <w:rPr>
                <w:color w:val="000000"/>
              </w:rPr>
            </w:pPr>
            <w:r w:rsidRPr="00063B5B">
              <w:rPr>
                <w:color w:val="000000"/>
              </w:rPr>
              <w:t>____________________________________</w:t>
            </w:r>
          </w:p>
          <w:p w:rsidR="00B03C04" w:rsidRPr="00063B5B" w:rsidRDefault="00B03C04" w:rsidP="00B03C04">
            <w:pPr>
              <w:pStyle w:val="a5"/>
              <w:spacing w:before="0" w:beforeAutospacing="0" w:after="0" w:afterAutospacing="0"/>
              <w:jc w:val="both"/>
              <w:rPr>
                <w:color w:val="000000"/>
              </w:rPr>
            </w:pPr>
            <w:r w:rsidRPr="00063B5B">
              <w:rPr>
                <w:color w:val="000000"/>
              </w:rPr>
              <w:t>(указать фамилию, имя, отчество)</w:t>
            </w:r>
          </w:p>
          <w:p w:rsidR="00B03C04" w:rsidRPr="00063B5B" w:rsidRDefault="00B03C04" w:rsidP="00B03C04">
            <w:pPr>
              <w:pStyle w:val="p17"/>
              <w:shd w:val="clear" w:color="auto" w:fill="FFFFFF"/>
              <w:spacing w:before="0" w:beforeAutospacing="0" w:after="0" w:afterAutospacing="0"/>
              <w:rPr>
                <w:color w:val="000000"/>
              </w:rPr>
            </w:pPr>
            <w:r w:rsidRPr="00063B5B">
              <w:rPr>
                <w:color w:val="000000"/>
              </w:rPr>
              <w:t xml:space="preserve">_______________(подпись) </w:t>
            </w:r>
          </w:p>
          <w:p w:rsidR="00B03C04" w:rsidRPr="00063B5B" w:rsidRDefault="00B03C04" w:rsidP="00B03C04">
            <w:pPr>
              <w:pStyle w:val="p17"/>
              <w:shd w:val="clear" w:color="auto" w:fill="FFFFFF"/>
              <w:spacing w:before="0" w:beforeAutospacing="0" w:after="0" w:afterAutospacing="0"/>
              <w:rPr>
                <w:color w:val="000000"/>
              </w:rPr>
            </w:pPr>
            <w:r w:rsidRPr="00063B5B">
              <w:rPr>
                <w:color w:val="000000"/>
              </w:rPr>
              <w:t>МП</w:t>
            </w:r>
          </w:p>
        </w:tc>
      </w:tr>
    </w:tbl>
    <w:p w:rsidR="00B03A7E" w:rsidRDefault="00B03A7E" w:rsidP="00B03A7E">
      <w:pPr>
        <w:spacing w:after="0" w:line="240" w:lineRule="auto"/>
        <w:rPr>
          <w:rFonts w:ascii="Times New Roman" w:hAnsi="Times New Roman" w:cs="Times New Roman"/>
          <w:sz w:val="24"/>
          <w:szCs w:val="24"/>
        </w:rPr>
      </w:pPr>
    </w:p>
    <w:sectPr w:rsidR="00B03A7E" w:rsidSect="00B03C0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21" w:rsidRDefault="00E96E21" w:rsidP="00B03C04">
      <w:pPr>
        <w:spacing w:after="0" w:line="240" w:lineRule="auto"/>
      </w:pPr>
      <w:r>
        <w:separator/>
      </w:r>
    </w:p>
  </w:endnote>
  <w:endnote w:type="continuationSeparator" w:id="0">
    <w:p w:rsidR="00E96E21" w:rsidRDefault="00E96E21" w:rsidP="00B03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143104"/>
      <w:docPartObj>
        <w:docPartGallery w:val="Page Numbers (Bottom of Page)"/>
        <w:docPartUnique/>
      </w:docPartObj>
    </w:sdtPr>
    <w:sdtEndPr/>
    <w:sdtContent>
      <w:p w:rsidR="003F79FA" w:rsidRDefault="00127965">
        <w:pPr>
          <w:pStyle w:val="a9"/>
          <w:jc w:val="right"/>
        </w:pPr>
        <w:r>
          <w:rPr>
            <w:noProof/>
          </w:rPr>
          <w:fldChar w:fldCharType="begin"/>
        </w:r>
        <w:r>
          <w:rPr>
            <w:noProof/>
          </w:rPr>
          <w:instrText>PAGE   \* MERGEFORMAT</w:instrText>
        </w:r>
        <w:r>
          <w:rPr>
            <w:noProof/>
          </w:rPr>
          <w:fldChar w:fldCharType="separate"/>
        </w:r>
        <w:r w:rsidR="00756F90">
          <w:rPr>
            <w:noProof/>
          </w:rPr>
          <w:t>16</w:t>
        </w:r>
        <w:r>
          <w:rPr>
            <w:noProof/>
          </w:rPr>
          <w:fldChar w:fldCharType="end"/>
        </w:r>
      </w:p>
    </w:sdtContent>
  </w:sdt>
  <w:p w:rsidR="003F79FA" w:rsidRDefault="003F79F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21" w:rsidRDefault="00E96E21" w:rsidP="00B03C04">
      <w:pPr>
        <w:spacing w:after="0" w:line="240" w:lineRule="auto"/>
      </w:pPr>
      <w:r>
        <w:separator/>
      </w:r>
    </w:p>
  </w:footnote>
  <w:footnote w:type="continuationSeparator" w:id="0">
    <w:p w:rsidR="00E96E21" w:rsidRDefault="00E96E21" w:rsidP="00B03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58D"/>
    <w:multiLevelType w:val="hybridMultilevel"/>
    <w:tmpl w:val="F65E227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25A7874"/>
    <w:multiLevelType w:val="hybridMultilevel"/>
    <w:tmpl w:val="0D7CC6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553574"/>
    <w:multiLevelType w:val="multilevel"/>
    <w:tmpl w:val="C3F8B272"/>
    <w:lvl w:ilvl="0">
      <w:start w:val="3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B60770"/>
    <w:multiLevelType w:val="multilevel"/>
    <w:tmpl w:val="0BFAB7E4"/>
    <w:lvl w:ilvl="0">
      <w:start w:val="4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851F90"/>
    <w:multiLevelType w:val="multilevel"/>
    <w:tmpl w:val="0F5CAB6A"/>
    <w:lvl w:ilvl="0">
      <w:start w:val="4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355FF"/>
    <w:multiLevelType w:val="multilevel"/>
    <w:tmpl w:val="D2440594"/>
    <w:lvl w:ilvl="0">
      <w:start w:val="4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B5B7B"/>
    <w:multiLevelType w:val="multilevel"/>
    <w:tmpl w:val="6D221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EE4C6A"/>
    <w:multiLevelType w:val="multilevel"/>
    <w:tmpl w:val="8D323E42"/>
    <w:lvl w:ilvl="0">
      <w:start w:val="3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C036BA"/>
    <w:multiLevelType w:val="multilevel"/>
    <w:tmpl w:val="8BF4A6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B74A21"/>
    <w:multiLevelType w:val="multilevel"/>
    <w:tmpl w:val="3F4A51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385E10"/>
    <w:multiLevelType w:val="multilevel"/>
    <w:tmpl w:val="B918839E"/>
    <w:lvl w:ilvl="0">
      <w:start w:val="336"/>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574373ED"/>
    <w:multiLevelType w:val="multilevel"/>
    <w:tmpl w:val="2CB47932"/>
    <w:lvl w:ilvl="0">
      <w:start w:val="4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A2705B"/>
    <w:multiLevelType w:val="hybridMultilevel"/>
    <w:tmpl w:val="30161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2523F5C"/>
    <w:multiLevelType w:val="multilevel"/>
    <w:tmpl w:val="F110B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4B4CC4"/>
    <w:multiLevelType w:val="hybridMultilevel"/>
    <w:tmpl w:val="4BEAB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DE5FA6"/>
    <w:multiLevelType w:val="hybridMultilevel"/>
    <w:tmpl w:val="56FC87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7"/>
  </w:num>
  <w:num w:numId="4">
    <w:abstractNumId w:val="8"/>
  </w:num>
  <w:num w:numId="5">
    <w:abstractNumId w:val="2"/>
  </w:num>
  <w:num w:numId="6">
    <w:abstractNumId w:val="11"/>
  </w:num>
  <w:num w:numId="7">
    <w:abstractNumId w:val="3"/>
  </w:num>
  <w:num w:numId="8">
    <w:abstractNumId w:val="10"/>
  </w:num>
  <w:num w:numId="9">
    <w:abstractNumId w:val="5"/>
  </w:num>
  <w:num w:numId="10">
    <w:abstractNumId w:val="6"/>
  </w:num>
  <w:num w:numId="11">
    <w:abstractNumId w:val="4"/>
  </w:num>
  <w:num w:numId="12">
    <w:abstractNumId w:val="9"/>
  </w:num>
  <w:num w:numId="13">
    <w:abstractNumId w:val="12"/>
  </w:num>
  <w:num w:numId="14">
    <w:abstractNumId w:val="15"/>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62"/>
    <w:rsid w:val="00006E7E"/>
    <w:rsid w:val="000157DB"/>
    <w:rsid w:val="00040EBB"/>
    <w:rsid w:val="00054D89"/>
    <w:rsid w:val="00063B5B"/>
    <w:rsid w:val="000C6A2C"/>
    <w:rsid w:val="000E335B"/>
    <w:rsid w:val="00127965"/>
    <w:rsid w:val="00130994"/>
    <w:rsid w:val="00173026"/>
    <w:rsid w:val="001B3B1C"/>
    <w:rsid w:val="001D429E"/>
    <w:rsid w:val="00290219"/>
    <w:rsid w:val="003269CA"/>
    <w:rsid w:val="003C0457"/>
    <w:rsid w:val="003F2F21"/>
    <w:rsid w:val="003F79FA"/>
    <w:rsid w:val="00403F7E"/>
    <w:rsid w:val="00424011"/>
    <w:rsid w:val="004F4F43"/>
    <w:rsid w:val="00512529"/>
    <w:rsid w:val="005C451A"/>
    <w:rsid w:val="005D0AE4"/>
    <w:rsid w:val="0060398D"/>
    <w:rsid w:val="006613DB"/>
    <w:rsid w:val="00680B65"/>
    <w:rsid w:val="00696DA1"/>
    <w:rsid w:val="0073293A"/>
    <w:rsid w:val="007410FA"/>
    <w:rsid w:val="00756F90"/>
    <w:rsid w:val="007D23B8"/>
    <w:rsid w:val="008F778B"/>
    <w:rsid w:val="009B070F"/>
    <w:rsid w:val="00A1254A"/>
    <w:rsid w:val="00A7479B"/>
    <w:rsid w:val="00A873A0"/>
    <w:rsid w:val="00AB34D8"/>
    <w:rsid w:val="00AE5D89"/>
    <w:rsid w:val="00B03A7E"/>
    <w:rsid w:val="00B03C04"/>
    <w:rsid w:val="00B225EF"/>
    <w:rsid w:val="00B9054F"/>
    <w:rsid w:val="00BF53A3"/>
    <w:rsid w:val="00C02E40"/>
    <w:rsid w:val="00C2573C"/>
    <w:rsid w:val="00C27FCE"/>
    <w:rsid w:val="00CB1807"/>
    <w:rsid w:val="00D15E66"/>
    <w:rsid w:val="00D32C4E"/>
    <w:rsid w:val="00D37EE9"/>
    <w:rsid w:val="00D40B63"/>
    <w:rsid w:val="00D92576"/>
    <w:rsid w:val="00DB72E9"/>
    <w:rsid w:val="00DC0162"/>
    <w:rsid w:val="00DC6729"/>
    <w:rsid w:val="00DF1C7B"/>
    <w:rsid w:val="00E34FDE"/>
    <w:rsid w:val="00E413A0"/>
    <w:rsid w:val="00E64932"/>
    <w:rsid w:val="00E87C6A"/>
    <w:rsid w:val="00E96E21"/>
    <w:rsid w:val="00F0533D"/>
    <w:rsid w:val="00F05970"/>
    <w:rsid w:val="00F80028"/>
    <w:rsid w:val="00F93A61"/>
    <w:rsid w:val="00FE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2FF28-F13A-4BD5-81C5-F7CA6C5B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F43"/>
    <w:pPr>
      <w:spacing w:after="200" w:line="276" w:lineRule="auto"/>
    </w:pPr>
  </w:style>
  <w:style w:type="paragraph" w:styleId="1">
    <w:name w:val="heading 1"/>
    <w:basedOn w:val="a"/>
    <w:next w:val="a"/>
    <w:link w:val="10"/>
    <w:uiPriority w:val="9"/>
    <w:qFormat/>
    <w:rsid w:val="000157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696DA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1">
    <w:name w:val="Таблица простая 41"/>
    <w:basedOn w:val="a1"/>
    <w:uiPriority w:val="44"/>
    <w:rsid w:val="004F4F4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3">
    <w:name w:val="List Paragraph"/>
    <w:basedOn w:val="a"/>
    <w:uiPriority w:val="34"/>
    <w:qFormat/>
    <w:rsid w:val="00F80028"/>
    <w:pPr>
      <w:ind w:left="720"/>
      <w:contextualSpacing/>
    </w:pPr>
  </w:style>
  <w:style w:type="table" w:styleId="a4">
    <w:name w:val="Table Grid"/>
    <w:basedOn w:val="a1"/>
    <w:uiPriority w:val="59"/>
    <w:rsid w:val="003C0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a"/>
    <w:rsid w:val="003C0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96DA1"/>
    <w:rPr>
      <w:rFonts w:ascii="Times New Roman" w:eastAsia="Times New Roman" w:hAnsi="Times New Roman" w:cs="Times New Roman"/>
      <w:b/>
      <w:bCs/>
      <w:sz w:val="36"/>
      <w:szCs w:val="36"/>
      <w:lang w:eastAsia="ru-RU"/>
    </w:rPr>
  </w:style>
  <w:style w:type="paragraph" w:styleId="a5">
    <w:name w:val="Normal (Web)"/>
    <w:basedOn w:val="a"/>
    <w:unhideWhenUsed/>
    <w:rsid w:val="00603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B3B1C"/>
    <w:rPr>
      <w:b/>
      <w:bCs/>
    </w:rPr>
  </w:style>
  <w:style w:type="character" w:customStyle="1" w:styleId="10">
    <w:name w:val="Заголовок 1 Знак"/>
    <w:basedOn w:val="a0"/>
    <w:link w:val="1"/>
    <w:uiPriority w:val="9"/>
    <w:rsid w:val="000157DB"/>
    <w:rPr>
      <w:rFonts w:asciiTheme="majorHAnsi" w:eastAsiaTheme="majorEastAsia" w:hAnsiTheme="majorHAnsi" w:cstheme="majorBidi"/>
      <w:color w:val="2E74B5" w:themeColor="accent1" w:themeShade="BF"/>
      <w:sz w:val="32"/>
      <w:szCs w:val="32"/>
    </w:rPr>
  </w:style>
  <w:style w:type="character" w:customStyle="1" w:styleId="s7">
    <w:name w:val="s7"/>
    <w:basedOn w:val="a0"/>
    <w:rsid w:val="00AE5D89"/>
  </w:style>
  <w:style w:type="paragraph" w:customStyle="1" w:styleId="p13">
    <w:name w:val="p13"/>
    <w:basedOn w:val="a"/>
    <w:rsid w:val="00AE5D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B03C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B03C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3C04"/>
  </w:style>
  <w:style w:type="paragraph" w:styleId="a9">
    <w:name w:val="footer"/>
    <w:basedOn w:val="a"/>
    <w:link w:val="aa"/>
    <w:uiPriority w:val="99"/>
    <w:unhideWhenUsed/>
    <w:rsid w:val="00B03C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03C04"/>
  </w:style>
  <w:style w:type="character" w:styleId="ab">
    <w:name w:val="Emphasis"/>
    <w:basedOn w:val="a0"/>
    <w:qFormat/>
    <w:rsid w:val="007D23B8"/>
    <w:rPr>
      <w:i/>
      <w:iCs/>
    </w:rPr>
  </w:style>
  <w:style w:type="paragraph" w:styleId="ac">
    <w:name w:val="Title"/>
    <w:basedOn w:val="a"/>
    <w:link w:val="ad"/>
    <w:qFormat/>
    <w:rsid w:val="00040EBB"/>
    <w:pPr>
      <w:spacing w:after="0" w:line="360" w:lineRule="auto"/>
      <w:jc w:val="center"/>
    </w:pPr>
    <w:rPr>
      <w:rFonts w:ascii="Times New Roman" w:eastAsia="Times New Roman" w:hAnsi="Times New Roman" w:cs="Times New Roman"/>
      <w:sz w:val="28"/>
      <w:szCs w:val="24"/>
      <w:lang w:eastAsia="ru-RU"/>
    </w:rPr>
  </w:style>
  <w:style w:type="character" w:customStyle="1" w:styleId="ad">
    <w:name w:val="Название Знак"/>
    <w:basedOn w:val="a0"/>
    <w:link w:val="ac"/>
    <w:rsid w:val="00040EBB"/>
    <w:rPr>
      <w:rFonts w:ascii="Times New Roman" w:eastAsia="Times New Roman" w:hAnsi="Times New Roman" w:cs="Times New Roman"/>
      <w:sz w:val="28"/>
      <w:szCs w:val="24"/>
      <w:lang w:eastAsia="ru-RU"/>
    </w:rPr>
  </w:style>
  <w:style w:type="paragraph" w:styleId="ae">
    <w:name w:val="Balloon Text"/>
    <w:basedOn w:val="a"/>
    <w:link w:val="af"/>
    <w:uiPriority w:val="99"/>
    <w:semiHidden/>
    <w:unhideWhenUsed/>
    <w:rsid w:val="00D15E6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15E66"/>
    <w:rPr>
      <w:rFonts w:ascii="Segoe UI" w:hAnsi="Segoe UI" w:cs="Segoe UI"/>
      <w:sz w:val="18"/>
      <w:szCs w:val="18"/>
    </w:rPr>
  </w:style>
  <w:style w:type="paragraph" w:customStyle="1" w:styleId="ConsPlusNormal">
    <w:name w:val="ConsPlusNormal"/>
    <w:rsid w:val="00D37E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2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29E"/>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49607">
      <w:bodyDiv w:val="1"/>
      <w:marLeft w:val="0"/>
      <w:marRight w:val="0"/>
      <w:marTop w:val="0"/>
      <w:marBottom w:val="0"/>
      <w:divBdr>
        <w:top w:val="none" w:sz="0" w:space="0" w:color="auto"/>
        <w:left w:val="none" w:sz="0" w:space="0" w:color="auto"/>
        <w:bottom w:val="none" w:sz="0" w:space="0" w:color="auto"/>
        <w:right w:val="none" w:sz="0" w:space="0" w:color="auto"/>
      </w:divBdr>
    </w:div>
    <w:div w:id="470709146">
      <w:bodyDiv w:val="1"/>
      <w:marLeft w:val="0"/>
      <w:marRight w:val="0"/>
      <w:marTop w:val="0"/>
      <w:marBottom w:val="0"/>
      <w:divBdr>
        <w:top w:val="none" w:sz="0" w:space="0" w:color="auto"/>
        <w:left w:val="none" w:sz="0" w:space="0" w:color="auto"/>
        <w:bottom w:val="none" w:sz="0" w:space="0" w:color="auto"/>
        <w:right w:val="none" w:sz="0" w:space="0" w:color="auto"/>
      </w:divBdr>
    </w:div>
    <w:div w:id="482163857">
      <w:bodyDiv w:val="1"/>
      <w:marLeft w:val="0"/>
      <w:marRight w:val="0"/>
      <w:marTop w:val="0"/>
      <w:marBottom w:val="0"/>
      <w:divBdr>
        <w:top w:val="none" w:sz="0" w:space="0" w:color="auto"/>
        <w:left w:val="none" w:sz="0" w:space="0" w:color="auto"/>
        <w:bottom w:val="none" w:sz="0" w:space="0" w:color="auto"/>
        <w:right w:val="none" w:sz="0" w:space="0" w:color="auto"/>
      </w:divBdr>
    </w:div>
    <w:div w:id="513769332">
      <w:bodyDiv w:val="1"/>
      <w:marLeft w:val="0"/>
      <w:marRight w:val="0"/>
      <w:marTop w:val="0"/>
      <w:marBottom w:val="0"/>
      <w:divBdr>
        <w:top w:val="none" w:sz="0" w:space="0" w:color="auto"/>
        <w:left w:val="none" w:sz="0" w:space="0" w:color="auto"/>
        <w:bottom w:val="none" w:sz="0" w:space="0" w:color="auto"/>
        <w:right w:val="none" w:sz="0" w:space="0" w:color="auto"/>
      </w:divBdr>
    </w:div>
    <w:div w:id="665059732">
      <w:bodyDiv w:val="1"/>
      <w:marLeft w:val="0"/>
      <w:marRight w:val="0"/>
      <w:marTop w:val="0"/>
      <w:marBottom w:val="0"/>
      <w:divBdr>
        <w:top w:val="none" w:sz="0" w:space="0" w:color="auto"/>
        <w:left w:val="none" w:sz="0" w:space="0" w:color="auto"/>
        <w:bottom w:val="none" w:sz="0" w:space="0" w:color="auto"/>
        <w:right w:val="none" w:sz="0" w:space="0" w:color="auto"/>
      </w:divBdr>
    </w:div>
    <w:div w:id="1122042875">
      <w:bodyDiv w:val="1"/>
      <w:marLeft w:val="0"/>
      <w:marRight w:val="0"/>
      <w:marTop w:val="0"/>
      <w:marBottom w:val="0"/>
      <w:divBdr>
        <w:top w:val="none" w:sz="0" w:space="0" w:color="auto"/>
        <w:left w:val="none" w:sz="0" w:space="0" w:color="auto"/>
        <w:bottom w:val="none" w:sz="0" w:space="0" w:color="auto"/>
        <w:right w:val="none" w:sz="0" w:space="0" w:color="auto"/>
      </w:divBdr>
    </w:div>
    <w:div w:id="1545411350">
      <w:bodyDiv w:val="1"/>
      <w:marLeft w:val="0"/>
      <w:marRight w:val="0"/>
      <w:marTop w:val="0"/>
      <w:marBottom w:val="0"/>
      <w:divBdr>
        <w:top w:val="none" w:sz="0" w:space="0" w:color="auto"/>
        <w:left w:val="none" w:sz="0" w:space="0" w:color="auto"/>
        <w:bottom w:val="none" w:sz="0" w:space="0" w:color="auto"/>
        <w:right w:val="none" w:sz="0" w:space="0" w:color="auto"/>
      </w:divBdr>
    </w:div>
    <w:div w:id="1677145106">
      <w:bodyDiv w:val="1"/>
      <w:marLeft w:val="0"/>
      <w:marRight w:val="0"/>
      <w:marTop w:val="0"/>
      <w:marBottom w:val="0"/>
      <w:divBdr>
        <w:top w:val="none" w:sz="0" w:space="0" w:color="auto"/>
        <w:left w:val="none" w:sz="0" w:space="0" w:color="auto"/>
        <w:bottom w:val="none" w:sz="0" w:space="0" w:color="auto"/>
        <w:right w:val="none" w:sz="0" w:space="0" w:color="auto"/>
      </w:divBdr>
    </w:div>
    <w:div w:id="1770000825">
      <w:bodyDiv w:val="1"/>
      <w:marLeft w:val="0"/>
      <w:marRight w:val="0"/>
      <w:marTop w:val="0"/>
      <w:marBottom w:val="0"/>
      <w:divBdr>
        <w:top w:val="none" w:sz="0" w:space="0" w:color="auto"/>
        <w:left w:val="none" w:sz="0" w:space="0" w:color="auto"/>
        <w:bottom w:val="none" w:sz="0" w:space="0" w:color="auto"/>
        <w:right w:val="none" w:sz="0" w:space="0" w:color="auto"/>
      </w:divBdr>
    </w:div>
    <w:div w:id="1955867933">
      <w:bodyDiv w:val="1"/>
      <w:marLeft w:val="0"/>
      <w:marRight w:val="0"/>
      <w:marTop w:val="0"/>
      <w:marBottom w:val="0"/>
      <w:divBdr>
        <w:top w:val="none" w:sz="0" w:space="0" w:color="auto"/>
        <w:left w:val="none" w:sz="0" w:space="0" w:color="auto"/>
        <w:bottom w:val="none" w:sz="0" w:space="0" w:color="auto"/>
        <w:right w:val="none" w:sz="0" w:space="0" w:color="auto"/>
      </w:divBdr>
    </w:div>
    <w:div w:id="20263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7EAA3ECD98642A0C4EF5221A13695EC34148F2926CA68EB0F35AB12ABFFCACD4EF7921B5D5DD65562A5841805380108445A26DD0B2979V8RB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1E87EAA3ECD98642A0C4EF5221A13695EE3217882B22CA68EB0F35AB12ABFFCACD4EF7921B5D58DA5462A5841805380108445A26DD0B2979V8RBL" TargetMode="External"/><Relationship Id="rId4" Type="http://schemas.openxmlformats.org/officeDocument/2006/relationships/webSettings" Target="webSettings.xml"/><Relationship Id="rId9" Type="http://schemas.openxmlformats.org/officeDocument/2006/relationships/hyperlink" Target="consultantplus://offline/ref=1E87EAA3ECD98642A0C4EF5221A13695E438118F2D2D9762E35639A915A4A0DDCA07FB931B5D5DD6573DA091095D35091E5B5B38C10928V7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16</Pages>
  <Words>4471</Words>
  <Characters>25490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детский сад</cp:lastModifiedBy>
  <cp:revision>18</cp:revision>
  <cp:lastPrinted>2019-10-23T09:59:00Z</cp:lastPrinted>
  <dcterms:created xsi:type="dcterms:W3CDTF">2019-10-22T08:48:00Z</dcterms:created>
  <dcterms:modified xsi:type="dcterms:W3CDTF">2019-10-24T13:33:00Z</dcterms:modified>
</cp:coreProperties>
</file>